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0F" w:rsidRPr="005B6C94" w:rsidRDefault="005B6C94">
      <w:pPr>
        <w:rPr>
          <w:b/>
          <w:sz w:val="72"/>
        </w:rPr>
      </w:pPr>
      <w:r w:rsidRPr="00BB4E20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44B614C" wp14:editId="4AE0694A">
            <wp:simplePos x="0" y="0"/>
            <wp:positionH relativeFrom="margin">
              <wp:posOffset>4048125</wp:posOffset>
            </wp:positionH>
            <wp:positionV relativeFrom="margin">
              <wp:posOffset>-285750</wp:posOffset>
            </wp:positionV>
            <wp:extent cx="3114675" cy="2967031"/>
            <wp:effectExtent l="0" t="0" r="0" b="5080"/>
            <wp:wrapSquare wrapText="bothSides"/>
            <wp:docPr id="22531" name="Picture 4" descr="03_UN08AnsSumDrawIt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4" descr="03_UN08AnsSumDrawIt-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6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B4E20" w:rsidRPr="005B6C94">
        <w:rPr>
          <w:b/>
          <w:sz w:val="72"/>
        </w:rPr>
        <w:t>WATER and LIFE</w:t>
      </w:r>
    </w:p>
    <w:p w:rsidR="00BB4E20" w:rsidRPr="00AC47CB" w:rsidRDefault="00BB4E20">
      <w:pPr>
        <w:rPr>
          <w:b/>
          <w:bCs/>
          <w:sz w:val="28"/>
          <w:szCs w:val="24"/>
          <w:u w:val="single"/>
        </w:rPr>
      </w:pPr>
      <w:r w:rsidRPr="00AC47CB">
        <w:rPr>
          <w:b/>
          <w:bCs/>
          <w:sz w:val="28"/>
          <w:szCs w:val="24"/>
          <w:u w:val="single"/>
        </w:rPr>
        <w:t>Water: The Molecule That Supports All of Life</w:t>
      </w:r>
    </w:p>
    <w:p w:rsidR="00BB4E20" w:rsidRDefault="00BB4E20">
      <w:pPr>
        <w:rPr>
          <w:b/>
          <w:bCs/>
        </w:rPr>
      </w:pPr>
      <w:r w:rsidRPr="005B6C94">
        <w:rPr>
          <w:b/>
          <w:bCs/>
          <w:sz w:val="32"/>
        </w:rPr>
        <w:sym w:font="Wingdings" w:char="F0E0"/>
      </w:r>
      <w:r w:rsidRPr="005B6C94">
        <w:rPr>
          <w:b/>
          <w:bCs/>
          <w:color w:val="FFFFFF" w:themeColor="background1"/>
          <w:sz w:val="32"/>
        </w:rPr>
        <w:t>P</w:t>
      </w:r>
      <w:r w:rsidRPr="005B6C94">
        <w:rPr>
          <w:b/>
          <w:bCs/>
          <w:color w:val="FFFFFF" w:themeColor="background1"/>
        </w:rPr>
        <w:t>olar covalent bonds in water molecules result in hydrogen bonding</w:t>
      </w:r>
    </w:p>
    <w:p w:rsidR="00561CC4" w:rsidRDefault="001B7054" w:rsidP="00BB4E20">
      <w:pPr>
        <w:numPr>
          <w:ilvl w:val="0"/>
          <w:numId w:val="1"/>
        </w:numPr>
        <w:rPr>
          <w:b/>
          <w:bCs/>
        </w:rPr>
      </w:pPr>
      <w:r w:rsidRPr="00BB4E20">
        <w:rPr>
          <w:b/>
          <w:bCs/>
        </w:rPr>
        <w:t>polar molecule</w:t>
      </w:r>
      <w:r w:rsidR="00DA32C9">
        <w:rPr>
          <w:b/>
          <w:bCs/>
        </w:rPr>
        <w:t xml:space="preserve"> -</w:t>
      </w:r>
    </w:p>
    <w:p w:rsidR="00DA32C9" w:rsidRPr="00BB4E20" w:rsidRDefault="00DA32C9" w:rsidP="00DA32C9">
      <w:pPr>
        <w:ind w:left="720"/>
        <w:rPr>
          <w:b/>
          <w:bCs/>
        </w:rPr>
      </w:pPr>
    </w:p>
    <w:p w:rsidR="00561CC4" w:rsidRPr="00BB4E20" w:rsidRDefault="00561CC4" w:rsidP="00BB4E20">
      <w:pPr>
        <w:numPr>
          <w:ilvl w:val="0"/>
          <w:numId w:val="2"/>
        </w:numPr>
        <w:rPr>
          <w:b/>
          <w:bCs/>
        </w:rPr>
      </w:pPr>
    </w:p>
    <w:p w:rsidR="00BB4E20" w:rsidRDefault="00BB4E20">
      <w:pPr>
        <w:rPr>
          <w:b/>
          <w:bCs/>
        </w:rPr>
      </w:pPr>
    </w:p>
    <w:p w:rsidR="00BB4E20" w:rsidRDefault="00BB4E20">
      <w:pPr>
        <w:rPr>
          <w:b/>
          <w:bCs/>
        </w:rPr>
      </w:pPr>
    </w:p>
    <w:p w:rsidR="00561CC4" w:rsidRPr="00AC47CB" w:rsidRDefault="001B7054" w:rsidP="00DA32C9">
      <w:pPr>
        <w:rPr>
          <w:b/>
          <w:bCs/>
          <w:sz w:val="32"/>
          <w:u w:val="single"/>
        </w:rPr>
      </w:pPr>
      <w:r w:rsidRPr="00AC47CB">
        <w:rPr>
          <w:b/>
          <w:bCs/>
          <w:sz w:val="32"/>
          <w:u w:val="single"/>
        </w:rPr>
        <w:t>Four properties that facilitate an environment for life are:</w:t>
      </w:r>
    </w:p>
    <w:p w:rsidR="00561CC4" w:rsidRPr="00BB4E20" w:rsidRDefault="001B7054" w:rsidP="00BB4E20">
      <w:pPr>
        <w:numPr>
          <w:ilvl w:val="1"/>
          <w:numId w:val="3"/>
        </w:numPr>
        <w:rPr>
          <w:b/>
          <w:bCs/>
        </w:rPr>
      </w:pPr>
      <w:r w:rsidRPr="005B6C94">
        <w:rPr>
          <w:b/>
          <w:bCs/>
          <w:color w:val="FFFFFF" w:themeColor="background1"/>
        </w:rPr>
        <w:t>Cohesive behavior</w:t>
      </w:r>
    </w:p>
    <w:p w:rsidR="00561CC4" w:rsidRPr="00BB4E20" w:rsidRDefault="001B7054" w:rsidP="00BB4E20">
      <w:pPr>
        <w:numPr>
          <w:ilvl w:val="1"/>
          <w:numId w:val="3"/>
        </w:numPr>
        <w:rPr>
          <w:b/>
          <w:bCs/>
        </w:rPr>
      </w:pPr>
      <w:r w:rsidRPr="005B6C94">
        <w:rPr>
          <w:b/>
          <w:bCs/>
          <w:color w:val="FFFFFF" w:themeColor="background1"/>
        </w:rPr>
        <w:t>Ability to moderate temperature</w:t>
      </w:r>
    </w:p>
    <w:p w:rsidR="00561CC4" w:rsidRPr="00BB4E20" w:rsidRDefault="001B7054" w:rsidP="00BB4E20">
      <w:pPr>
        <w:numPr>
          <w:ilvl w:val="1"/>
          <w:numId w:val="3"/>
        </w:numPr>
        <w:rPr>
          <w:b/>
          <w:bCs/>
        </w:rPr>
      </w:pPr>
      <w:r w:rsidRPr="005B6C94">
        <w:rPr>
          <w:b/>
          <w:bCs/>
          <w:color w:val="FFFFFF" w:themeColor="background1"/>
        </w:rPr>
        <w:t>Expansion upon freezing</w:t>
      </w:r>
    </w:p>
    <w:p w:rsidR="00561CC4" w:rsidRPr="00DA32C9" w:rsidRDefault="005B6C94" w:rsidP="00BB4E20">
      <w:pPr>
        <w:numPr>
          <w:ilvl w:val="1"/>
          <w:numId w:val="3"/>
        </w:numPr>
        <w:rPr>
          <w:b/>
          <w:bCs/>
        </w:rPr>
      </w:pPr>
      <w:r>
        <w:rPr>
          <w:b/>
          <w:bCs/>
        </w:rPr>
        <w:t xml:space="preserve"> </w:t>
      </w:r>
      <w:r w:rsidR="001B7054" w:rsidRPr="005B6C94">
        <w:rPr>
          <w:b/>
          <w:bCs/>
          <w:color w:val="FFFFFF" w:themeColor="background1"/>
        </w:rPr>
        <w:t>Versatility as a solvent</w:t>
      </w:r>
    </w:p>
    <w:p w:rsidR="00DA32C9" w:rsidRPr="00BB4E20" w:rsidRDefault="00DA32C9" w:rsidP="00DA32C9">
      <w:pPr>
        <w:ind w:left="144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4B3FC3" wp14:editId="56DA2448">
            <wp:simplePos x="0" y="0"/>
            <wp:positionH relativeFrom="column">
              <wp:posOffset>5572125</wp:posOffset>
            </wp:positionH>
            <wp:positionV relativeFrom="paragraph">
              <wp:posOffset>134620</wp:posOffset>
            </wp:positionV>
            <wp:extent cx="141922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455" y="21420"/>
                <wp:lineTo x="21455" y="0"/>
                <wp:lineTo x="0" y="0"/>
              </wp:wrapPolygon>
            </wp:wrapTight>
            <wp:docPr id="1" name="Picture 1" descr="http://water.usgs.gov/edu/graphics/adhesion-cohesion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ter.usgs.gov/edu/graphics/adhesion-cohesion-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E20" w:rsidRPr="00AC47CB" w:rsidRDefault="00BB4E20">
      <w:pPr>
        <w:rPr>
          <w:b/>
          <w:bCs/>
          <w:sz w:val="32"/>
          <w:u w:val="single"/>
        </w:rPr>
      </w:pPr>
      <w:r w:rsidRPr="00AC47CB">
        <w:rPr>
          <w:b/>
          <w:bCs/>
          <w:sz w:val="32"/>
          <w:u w:val="single"/>
        </w:rPr>
        <w:t>Cohesion</w:t>
      </w:r>
      <w:r w:rsidR="005B6C94" w:rsidRPr="00AC47CB">
        <w:rPr>
          <w:b/>
          <w:bCs/>
          <w:sz w:val="32"/>
          <w:u w:val="single"/>
        </w:rPr>
        <w:t xml:space="preserve"> and Adhesion</w:t>
      </w:r>
      <w:r w:rsidRPr="00AC47CB">
        <w:rPr>
          <w:b/>
          <w:bCs/>
          <w:sz w:val="32"/>
          <w:u w:val="single"/>
        </w:rPr>
        <w:t xml:space="preserve"> of Water Molecules</w:t>
      </w:r>
    </w:p>
    <w:p w:rsidR="00BB4E20" w:rsidRDefault="00BB4E20">
      <w:pPr>
        <w:rPr>
          <w:b/>
          <w:bCs/>
          <w:u w:val="single"/>
        </w:rPr>
      </w:pPr>
    </w:p>
    <w:p w:rsidR="00561CC4" w:rsidRPr="00BB4E20" w:rsidRDefault="005B6C94" w:rsidP="00BB4E20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 </w:t>
      </w:r>
      <w:r w:rsidR="001B7054" w:rsidRPr="005B6C94">
        <w:rPr>
          <w:b/>
          <w:bCs/>
          <w:color w:val="FFFFFF" w:themeColor="background1"/>
        </w:rPr>
        <w:t>Hydrogen bonds hold water molecules together, (a phenomenon called cohesion)</w:t>
      </w:r>
    </w:p>
    <w:p w:rsidR="00561CC4" w:rsidRPr="00BB4E20" w:rsidRDefault="005B6C94" w:rsidP="00BB4E20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 </w:t>
      </w:r>
      <w:r w:rsidR="001B7054" w:rsidRPr="005B6C94">
        <w:rPr>
          <w:b/>
          <w:bCs/>
          <w:color w:val="FFFFFF" w:themeColor="background1"/>
        </w:rPr>
        <w:t>Cohesion helps the transport of water against gravity in plants</w:t>
      </w:r>
    </w:p>
    <w:p w:rsidR="00561CC4" w:rsidRPr="005B6C94" w:rsidRDefault="005B6C94" w:rsidP="005B6C94">
      <w:pPr>
        <w:pStyle w:val="ListParagraph"/>
        <w:numPr>
          <w:ilvl w:val="0"/>
          <w:numId w:val="4"/>
        </w:numPr>
        <w:rPr>
          <w:b/>
          <w:bCs/>
          <w:color w:val="FFFFFF" w:themeColor="background1"/>
        </w:rPr>
      </w:pPr>
      <w:r>
        <w:rPr>
          <w:b/>
          <w:bCs/>
        </w:rPr>
        <w:t xml:space="preserve"> </w:t>
      </w:r>
      <w:r w:rsidR="001B7054" w:rsidRPr="005B6C94">
        <w:rPr>
          <w:b/>
          <w:bCs/>
          <w:color w:val="FFFFFF" w:themeColor="background1"/>
        </w:rPr>
        <w:t>an attraction between different substances, for example, between water and plant cell walls</w:t>
      </w:r>
    </w:p>
    <w:p w:rsidR="00561CC4" w:rsidRPr="007140AB" w:rsidRDefault="007140AB" w:rsidP="00BB4E20">
      <w:pPr>
        <w:numPr>
          <w:ilvl w:val="0"/>
          <w:numId w:val="4"/>
        </w:numPr>
        <w:rPr>
          <w:b/>
          <w:bCs/>
          <w:sz w:val="28"/>
          <w:u w:val="single"/>
        </w:rPr>
      </w:pPr>
      <w:r w:rsidRPr="007140AB">
        <w:rPr>
          <w:b/>
          <w:bCs/>
          <w:sz w:val="28"/>
          <w:u w:val="single"/>
        </w:rPr>
        <w:t>Surface Tension</w:t>
      </w:r>
    </w:p>
    <w:p w:rsidR="00561CC4" w:rsidRPr="00BB4E20" w:rsidRDefault="00561CC4" w:rsidP="005B6C94">
      <w:pPr>
        <w:numPr>
          <w:ilvl w:val="1"/>
          <w:numId w:val="4"/>
        </w:numPr>
        <w:rPr>
          <w:b/>
          <w:bCs/>
        </w:rPr>
      </w:pPr>
    </w:p>
    <w:p w:rsidR="00AC47CB" w:rsidRDefault="00AC47CB">
      <w:pPr>
        <w:rPr>
          <w:b/>
          <w:bCs/>
        </w:rPr>
      </w:pPr>
    </w:p>
    <w:p w:rsidR="00BB4E20" w:rsidRPr="00AC47CB" w:rsidRDefault="00BB4E20">
      <w:pPr>
        <w:rPr>
          <w:b/>
          <w:bCs/>
          <w:sz w:val="36"/>
          <w:u w:val="single"/>
        </w:rPr>
      </w:pPr>
      <w:r w:rsidRPr="00AC47CB">
        <w:rPr>
          <w:b/>
          <w:bCs/>
          <w:sz w:val="36"/>
          <w:u w:val="single"/>
        </w:rPr>
        <w:t>How does water moderate temperature?</w:t>
      </w:r>
    </w:p>
    <w:p w:rsidR="00AC47CB" w:rsidRDefault="00BB4E20" w:rsidP="00BB4E20">
      <w:pPr>
        <w:rPr>
          <w:b/>
          <w:bCs/>
        </w:rPr>
      </w:pPr>
      <w:r w:rsidRPr="00BB4E20">
        <w:rPr>
          <w:b/>
          <w:bCs/>
        </w:rPr>
        <w:sym w:font="Wingdings" w:char="F0E0"/>
      </w:r>
      <w:r w:rsidRPr="00BB4E20">
        <w:rPr>
          <w:b/>
          <w:bCs/>
        </w:rPr>
        <w:t xml:space="preserve"> </w:t>
      </w:r>
    </w:p>
    <w:p w:rsidR="00AC47CB" w:rsidRDefault="00AC47CB" w:rsidP="00BB4E20">
      <w:pPr>
        <w:rPr>
          <w:b/>
          <w:bCs/>
        </w:rPr>
      </w:pPr>
    </w:p>
    <w:p w:rsidR="00BB4E20" w:rsidRPr="00BB4E20" w:rsidRDefault="00BB4E20" w:rsidP="00AC47CB">
      <w:pPr>
        <w:spacing w:after="0"/>
        <w:rPr>
          <w:b/>
          <w:bCs/>
        </w:rPr>
      </w:pPr>
      <w:r w:rsidRPr="00BB4E20">
        <w:rPr>
          <w:b/>
          <w:bCs/>
          <w:i/>
          <w:iCs/>
        </w:rPr>
        <w:t>Remember…</w:t>
      </w:r>
    </w:p>
    <w:p w:rsidR="00561CC4" w:rsidRPr="00BB4E20" w:rsidRDefault="001B7054" w:rsidP="00AC47CB">
      <w:pPr>
        <w:numPr>
          <w:ilvl w:val="0"/>
          <w:numId w:val="6"/>
        </w:numPr>
        <w:spacing w:after="0"/>
        <w:rPr>
          <w:b/>
          <w:bCs/>
        </w:rPr>
      </w:pPr>
      <w:r w:rsidRPr="00BB4E20">
        <w:rPr>
          <w:b/>
          <w:bCs/>
        </w:rPr>
        <w:t>Kinetic energy is the energy of motion</w:t>
      </w:r>
    </w:p>
    <w:p w:rsidR="00561CC4" w:rsidRPr="00BB4E20" w:rsidRDefault="001B7054" w:rsidP="00AC47CB">
      <w:pPr>
        <w:numPr>
          <w:ilvl w:val="0"/>
          <w:numId w:val="7"/>
        </w:numPr>
        <w:spacing w:after="0"/>
        <w:rPr>
          <w:b/>
          <w:bCs/>
        </w:rPr>
      </w:pPr>
      <w:r w:rsidRPr="00BB4E20">
        <w:rPr>
          <w:b/>
          <w:bCs/>
        </w:rPr>
        <w:t>Heat is a measure of the total amount of kinetic energy due to molecular motion</w:t>
      </w:r>
    </w:p>
    <w:p w:rsidR="00561CC4" w:rsidRPr="00BB4E20" w:rsidRDefault="001B7054" w:rsidP="00AC47CB">
      <w:pPr>
        <w:numPr>
          <w:ilvl w:val="0"/>
          <w:numId w:val="7"/>
        </w:numPr>
        <w:spacing w:after="0"/>
        <w:rPr>
          <w:b/>
          <w:bCs/>
        </w:rPr>
      </w:pPr>
      <w:r w:rsidRPr="00BB4E20">
        <w:rPr>
          <w:b/>
          <w:bCs/>
        </w:rPr>
        <w:t>Temperature measures the intensity of heat due to the average kinetic energy of molecules</w:t>
      </w:r>
    </w:p>
    <w:p w:rsidR="00BB4E20" w:rsidRPr="002B0B65" w:rsidRDefault="00BB4E20">
      <w:pPr>
        <w:rPr>
          <w:b/>
          <w:bCs/>
          <w:iCs/>
          <w:sz w:val="36"/>
          <w:u w:val="single"/>
        </w:rPr>
      </w:pPr>
      <w:r w:rsidRPr="002B0B65">
        <w:rPr>
          <w:b/>
          <w:bCs/>
          <w:iCs/>
          <w:sz w:val="36"/>
          <w:u w:val="single"/>
        </w:rPr>
        <w:lastRenderedPageBreak/>
        <w:t>What is Specific Heat?</w:t>
      </w:r>
    </w:p>
    <w:p w:rsidR="00561CC4" w:rsidRPr="00BB4E20" w:rsidRDefault="00561CC4" w:rsidP="00BB4E20">
      <w:pPr>
        <w:numPr>
          <w:ilvl w:val="0"/>
          <w:numId w:val="8"/>
        </w:numPr>
        <w:rPr>
          <w:b/>
          <w:bCs/>
        </w:rPr>
      </w:pPr>
    </w:p>
    <w:p w:rsidR="00561CC4" w:rsidRPr="00BB4E20" w:rsidRDefault="00561CC4" w:rsidP="00BB4E20">
      <w:pPr>
        <w:numPr>
          <w:ilvl w:val="0"/>
          <w:numId w:val="8"/>
        </w:numPr>
        <w:rPr>
          <w:b/>
          <w:bCs/>
        </w:rPr>
      </w:pPr>
    </w:p>
    <w:p w:rsidR="00BB4E20" w:rsidRPr="00BB4E20" w:rsidRDefault="00BB4E20" w:rsidP="00AC47CB">
      <w:pPr>
        <w:ind w:left="360"/>
        <w:rPr>
          <w:b/>
          <w:bCs/>
        </w:rPr>
      </w:pPr>
      <w:r w:rsidRPr="00BB4E20">
        <w:rPr>
          <w:rFonts w:hint="eastAsia"/>
          <w:b/>
          <w:bCs/>
        </w:rPr>
        <w:sym w:font="Wingdings" w:char="F0E0"/>
      </w:r>
      <w:r w:rsidRPr="00BB4E20">
        <w:rPr>
          <w:b/>
          <w:bCs/>
          <w:i/>
          <w:iCs/>
        </w:rPr>
        <w:t xml:space="preserve"> </w:t>
      </w:r>
      <w:r w:rsidRPr="00BB4E20">
        <w:rPr>
          <w:b/>
          <w:bCs/>
          <w:i/>
          <w:iCs/>
          <w:u w:val="single"/>
        </w:rPr>
        <w:t>Water has a high specific heat!</w:t>
      </w:r>
    </w:p>
    <w:p w:rsidR="00561CC4" w:rsidRPr="002B0B65" w:rsidRDefault="00561CC4" w:rsidP="002B0B65">
      <w:pPr>
        <w:pStyle w:val="ListParagraph"/>
        <w:numPr>
          <w:ilvl w:val="0"/>
          <w:numId w:val="29"/>
        </w:numPr>
        <w:rPr>
          <w:b/>
          <w:bCs/>
          <w:sz w:val="24"/>
        </w:rPr>
      </w:pPr>
    </w:p>
    <w:p w:rsidR="00561CC4" w:rsidRPr="00BB4E20" w:rsidRDefault="001B7054" w:rsidP="00BB4E20">
      <w:pPr>
        <w:numPr>
          <w:ilvl w:val="1"/>
          <w:numId w:val="8"/>
        </w:numPr>
        <w:rPr>
          <w:b/>
          <w:bCs/>
        </w:rPr>
      </w:pPr>
      <w:r w:rsidRPr="00BB4E20">
        <w:rPr>
          <w:b/>
          <w:bCs/>
          <w:i/>
          <w:iCs/>
        </w:rPr>
        <w:t>Heat is absorbed when hydrogen bonds break</w:t>
      </w:r>
    </w:p>
    <w:p w:rsidR="00561CC4" w:rsidRPr="00BB4E20" w:rsidRDefault="001B7054" w:rsidP="00BB4E20">
      <w:pPr>
        <w:numPr>
          <w:ilvl w:val="1"/>
          <w:numId w:val="8"/>
        </w:numPr>
        <w:rPr>
          <w:b/>
          <w:bCs/>
        </w:rPr>
      </w:pPr>
      <w:r w:rsidRPr="00BB4E20">
        <w:rPr>
          <w:b/>
          <w:bCs/>
          <w:i/>
          <w:iCs/>
        </w:rPr>
        <w:t>Heat is released when hydrogen bonds form</w:t>
      </w:r>
    </w:p>
    <w:p w:rsidR="00561CC4" w:rsidRPr="00BB4E20" w:rsidRDefault="001B7054" w:rsidP="002B0B65">
      <w:pPr>
        <w:ind w:firstLine="720"/>
        <w:rPr>
          <w:b/>
          <w:bCs/>
        </w:rPr>
      </w:pPr>
      <w:r w:rsidRPr="00BB4E20">
        <w:rPr>
          <w:b/>
          <w:bCs/>
        </w:rPr>
        <w:t>The high specific heat of water minimizes temperature fluctuations to within limits that permit life</w:t>
      </w:r>
    </w:p>
    <w:p w:rsidR="00BB4E20" w:rsidRPr="002B0B65" w:rsidRDefault="00BB4E20">
      <w:pPr>
        <w:rPr>
          <w:b/>
          <w:bCs/>
          <w:iCs/>
          <w:sz w:val="36"/>
          <w:u w:val="single"/>
        </w:rPr>
      </w:pPr>
      <w:r w:rsidRPr="002B0B65">
        <w:rPr>
          <w:b/>
          <w:bCs/>
          <w:iCs/>
          <w:sz w:val="36"/>
          <w:u w:val="single"/>
        </w:rPr>
        <w:t>What is Evaporative Cooling?</w:t>
      </w:r>
    </w:p>
    <w:p w:rsidR="002B0B65" w:rsidRDefault="002B0B65" w:rsidP="00BB4E20">
      <w:pPr>
        <w:numPr>
          <w:ilvl w:val="0"/>
          <w:numId w:val="10"/>
        </w:numPr>
        <w:rPr>
          <w:b/>
          <w:bCs/>
        </w:rPr>
      </w:pPr>
    </w:p>
    <w:p w:rsidR="00561CC4" w:rsidRPr="00BB4E20" w:rsidRDefault="002B0B65" w:rsidP="002B0B65">
      <w:pPr>
        <w:ind w:left="720"/>
        <w:rPr>
          <w:b/>
          <w:bCs/>
        </w:rPr>
      </w:pPr>
      <w:r>
        <w:rPr>
          <w:b/>
          <w:bCs/>
        </w:rPr>
        <w:t xml:space="preserve"> </w:t>
      </w:r>
      <w:r w:rsidRPr="002B0B65">
        <w:rPr>
          <w:b/>
          <w:bCs/>
        </w:rPr>
        <w:sym w:font="Wingdings" w:char="F0E0"/>
      </w:r>
      <w:r w:rsidR="001B7054" w:rsidRPr="00BB4E20">
        <w:rPr>
          <w:b/>
          <w:bCs/>
        </w:rPr>
        <w:t xml:space="preserve"> </w:t>
      </w:r>
    </w:p>
    <w:p w:rsidR="002B0B65" w:rsidRDefault="002B0B65" w:rsidP="002B0B65">
      <w:pPr>
        <w:numPr>
          <w:ilvl w:val="0"/>
          <w:numId w:val="10"/>
        </w:numPr>
        <w:rPr>
          <w:b/>
          <w:bCs/>
        </w:rPr>
      </w:pPr>
    </w:p>
    <w:p w:rsidR="002B0B65" w:rsidRPr="002B0B65" w:rsidRDefault="002B0B65" w:rsidP="002B0B65">
      <w:pPr>
        <w:spacing w:after="0"/>
        <w:ind w:left="720"/>
        <w:rPr>
          <w:b/>
          <w:bCs/>
        </w:rPr>
      </w:pPr>
    </w:p>
    <w:p w:rsidR="002B0B65" w:rsidRPr="00BB4E20" w:rsidRDefault="002B0B65" w:rsidP="002B0B65">
      <w:pPr>
        <w:numPr>
          <w:ilvl w:val="0"/>
          <w:numId w:val="10"/>
        </w:numPr>
        <w:rPr>
          <w:b/>
          <w:bCs/>
        </w:rPr>
      </w:pPr>
      <w:r w:rsidRPr="00BB4E20">
        <w:rPr>
          <w:b/>
          <w:bCs/>
          <w:u w:val="single"/>
        </w:rPr>
        <w:t xml:space="preserve">Heat of vaporization </w:t>
      </w:r>
      <w:r>
        <w:rPr>
          <w:b/>
          <w:bCs/>
        </w:rPr>
        <w:t xml:space="preserve">- </w:t>
      </w:r>
    </w:p>
    <w:p w:rsidR="00561CC4" w:rsidRPr="00BB4E20" w:rsidRDefault="00561CC4" w:rsidP="002B0B65">
      <w:pPr>
        <w:ind w:left="720"/>
        <w:rPr>
          <w:b/>
          <w:bCs/>
        </w:rPr>
      </w:pPr>
    </w:p>
    <w:p w:rsidR="002B0B65" w:rsidRDefault="007140AB" w:rsidP="002B0B65">
      <w:pPr>
        <w:spacing w:after="0"/>
        <w:rPr>
          <w:b/>
          <w:bCs/>
          <w:sz w:val="24"/>
        </w:rPr>
      </w:pPr>
      <w:r w:rsidRPr="007140AB">
        <w:rPr>
          <w:b/>
          <w:bCs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2B622C" wp14:editId="4D620F1F">
                <wp:simplePos x="0" y="0"/>
                <wp:positionH relativeFrom="column">
                  <wp:posOffset>6229350</wp:posOffset>
                </wp:positionH>
                <wp:positionV relativeFrom="paragraph">
                  <wp:posOffset>269240</wp:posOffset>
                </wp:positionV>
                <wp:extent cx="1925320" cy="749300"/>
                <wp:effectExtent l="0" t="0" r="5715" b="0"/>
                <wp:wrapTight wrapText="bothSides">
                  <wp:wrapPolygon edited="0">
                    <wp:start x="0" y="0"/>
                    <wp:lineTo x="0" y="20520"/>
                    <wp:lineTo x="21313" y="20520"/>
                    <wp:lineTo x="21313" y="0"/>
                    <wp:lineTo x="0" y="0"/>
                  </wp:wrapPolygon>
                </wp:wrapTight>
                <wp:docPr id="3687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0AB" w:rsidRPr="007140AB" w:rsidRDefault="007140AB" w:rsidP="007140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140AB"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Liquid water:</w:t>
                            </w:r>
                          </w:p>
                          <w:p w:rsidR="007140AB" w:rsidRPr="007140AB" w:rsidRDefault="007140AB" w:rsidP="007140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7140AB"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Hydrogen bonds</w:t>
                            </w:r>
                          </w:p>
                          <w:p w:rsidR="007140AB" w:rsidRPr="007140AB" w:rsidRDefault="007140AB" w:rsidP="007140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7140AB"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7140AB"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break</w:t>
                            </w:r>
                            <w:proofErr w:type="gramEnd"/>
                            <w:r w:rsidRPr="007140AB"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 xml:space="preserve"> and re-form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A2B622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90.5pt;margin-top:21.2pt;width:151.6pt;height:59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" filled="f" stroked="f">
                <v:textbox inset="0,0,0,0">
                  <w:txbxContent>
                    <w:p w:rsidR="007140AB" w:rsidRPr="007140AB" w:rsidRDefault="007140AB" w:rsidP="007140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</w:rPr>
                      </w:pPr>
                      <w:r>
                        <w:rPr>
                          <w:rFonts w:ascii="Arial" w:eastAsia="ヒラギノ角ゴ Pro W3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7140AB">
                        <w:rPr>
                          <w:rFonts w:ascii="Arial" w:eastAsia="ヒラギノ角ゴ Pro W3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36"/>
                        </w:rPr>
                        <w:t>Liquid water:</w:t>
                      </w:r>
                    </w:p>
                    <w:p w:rsidR="007140AB" w:rsidRPr="007140AB" w:rsidRDefault="007140AB" w:rsidP="007140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12"/>
                        </w:rPr>
                      </w:pPr>
                      <w:r w:rsidRPr="007140AB">
                        <w:rPr>
                          <w:rFonts w:ascii="Arial" w:eastAsia="ヒラギノ角ゴ Pro W3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36"/>
                        </w:rPr>
                        <w:t>Hydrogen bonds</w:t>
                      </w:r>
                    </w:p>
                    <w:p w:rsidR="007140AB" w:rsidRPr="007140AB" w:rsidRDefault="007140AB" w:rsidP="007140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</w:rPr>
                      </w:pPr>
                      <w:r w:rsidRPr="007140AB">
                        <w:rPr>
                          <w:rFonts w:ascii="Arial" w:eastAsia="ヒラギノ角ゴ Pro W3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36"/>
                        </w:rPr>
                        <w:t xml:space="preserve"> </w:t>
                      </w:r>
                      <w:proofErr w:type="gramStart"/>
                      <w:r w:rsidRPr="007140AB">
                        <w:rPr>
                          <w:rFonts w:ascii="Arial" w:eastAsia="ヒラギノ角ゴ Pro W3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36"/>
                        </w:rPr>
                        <w:t>break</w:t>
                      </w:r>
                      <w:proofErr w:type="gramEnd"/>
                      <w:r w:rsidRPr="007140AB">
                        <w:rPr>
                          <w:rFonts w:ascii="Arial" w:eastAsia="ヒラギノ角ゴ Pro W3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36"/>
                        </w:rPr>
                        <w:t xml:space="preserve"> and re-form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4E20" w:rsidRPr="002B0B65">
        <w:rPr>
          <w:b/>
          <w:bCs/>
          <w:sz w:val="36"/>
        </w:rPr>
        <w:t>Water is Special!</w:t>
      </w:r>
      <w:r w:rsidR="002B0B65" w:rsidRPr="002B0B65">
        <w:rPr>
          <w:b/>
          <w:bCs/>
          <w:sz w:val="24"/>
        </w:rPr>
        <w:t xml:space="preserve">  It has special properties that other compound don’t…</w:t>
      </w:r>
    </w:p>
    <w:p w:rsidR="00BB4E20" w:rsidRPr="007140AB" w:rsidRDefault="007140AB" w:rsidP="002B0B65">
      <w:pPr>
        <w:spacing w:after="0"/>
        <w:rPr>
          <w:b/>
          <w:bCs/>
          <w:sz w:val="24"/>
        </w:rPr>
      </w:pPr>
      <w:r w:rsidRPr="007140AB">
        <w:rPr>
          <w:b/>
          <w:bCs/>
          <w:i/>
          <w:iCs/>
        </w:rPr>
        <w:drawing>
          <wp:anchor distT="0" distB="0" distL="114300" distR="114300" simplePos="0" relativeHeight="251660288" behindDoc="1" locked="0" layoutInCell="1" allowOverlap="1" wp14:anchorId="0F8CFA43" wp14:editId="2E698973">
            <wp:simplePos x="0" y="0"/>
            <wp:positionH relativeFrom="page">
              <wp:posOffset>4842510</wp:posOffset>
            </wp:positionH>
            <wp:positionV relativeFrom="paragraph">
              <wp:posOffset>63500</wp:posOffset>
            </wp:positionV>
            <wp:extent cx="2729865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404" y="21349"/>
                <wp:lineTo x="21404" y="0"/>
                <wp:lineTo x="0" y="0"/>
              </wp:wrapPolygon>
            </wp:wrapTight>
            <wp:docPr id="36866" name="Picture 9" descr="03_06_Ice_Structure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6" name="Picture 9" descr="03_06_Ice_Structure-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E20" w:rsidRPr="002B0B65">
        <w:rPr>
          <w:b/>
          <w:bCs/>
          <w:sz w:val="24"/>
        </w:rPr>
        <w:br/>
      </w:r>
      <w:r w:rsidR="00BB4E20" w:rsidRPr="007140AB">
        <w:rPr>
          <w:b/>
          <w:bCs/>
          <w:sz w:val="24"/>
        </w:rPr>
        <w:t xml:space="preserve"> </w:t>
      </w:r>
      <w:r w:rsidR="00BB4E20" w:rsidRPr="00057C6C">
        <w:rPr>
          <w:b/>
          <w:bCs/>
          <w:sz w:val="28"/>
        </w:rPr>
        <w:t>Like how ice floats on liquid water…</w:t>
      </w:r>
    </w:p>
    <w:p w:rsidR="001B7054" w:rsidRPr="002B0B65" w:rsidRDefault="001B7054" w:rsidP="002B0B65">
      <w:pPr>
        <w:spacing w:after="0"/>
        <w:rPr>
          <w:b/>
          <w:bCs/>
          <w:sz w:val="24"/>
        </w:rPr>
      </w:pPr>
    </w:p>
    <w:p w:rsidR="00561CC4" w:rsidRPr="00BB4E20" w:rsidRDefault="002B0B65" w:rsidP="00BB4E20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.</w:t>
      </w:r>
    </w:p>
    <w:p w:rsidR="00561CC4" w:rsidRPr="00057C6C" w:rsidRDefault="007140AB" w:rsidP="00BB4E20">
      <w:pPr>
        <w:numPr>
          <w:ilvl w:val="0"/>
          <w:numId w:val="11"/>
        </w:numPr>
        <w:rPr>
          <w:b/>
          <w:bCs/>
        </w:rPr>
      </w:pPr>
      <w:r w:rsidRPr="007140AB">
        <w:rPr>
          <w:b/>
          <w:b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ED604B" wp14:editId="0E94004E">
                <wp:simplePos x="0" y="0"/>
                <wp:positionH relativeFrom="page">
                  <wp:posOffset>4838700</wp:posOffset>
                </wp:positionH>
                <wp:positionV relativeFrom="paragraph">
                  <wp:posOffset>213360</wp:posOffset>
                </wp:positionV>
                <wp:extent cx="1133475" cy="428625"/>
                <wp:effectExtent l="0" t="0" r="9525" b="9525"/>
                <wp:wrapTight wrapText="bothSides">
                  <wp:wrapPolygon edited="0">
                    <wp:start x="0" y="0"/>
                    <wp:lineTo x="0" y="21120"/>
                    <wp:lineTo x="21418" y="21120"/>
                    <wp:lineTo x="21418" y="0"/>
                    <wp:lineTo x="0" y="0"/>
                  </wp:wrapPolygon>
                </wp:wrapTight>
                <wp:docPr id="3686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0AB" w:rsidRPr="007140AB" w:rsidRDefault="007140AB" w:rsidP="007140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7140AB"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Ice:</w:t>
                            </w:r>
                          </w:p>
                          <w:p w:rsidR="007140AB" w:rsidRPr="007140AB" w:rsidRDefault="007140AB" w:rsidP="007140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7140AB"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Hydrogen bonds</w:t>
                            </w:r>
                          </w:p>
                          <w:p w:rsidR="007140AB" w:rsidRPr="007140AB" w:rsidRDefault="007140AB" w:rsidP="007140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16" w:lineRule="auto"/>
                              <w:jc w:val="center"/>
                              <w:textAlignment w:val="baseline"/>
                              <w:rPr>
                                <w:sz w:val="14"/>
                              </w:rPr>
                            </w:pPr>
                            <w:proofErr w:type="gramStart"/>
                            <w:r w:rsidRPr="007140AB"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are</w:t>
                            </w:r>
                            <w:proofErr w:type="gramEnd"/>
                            <w:r w:rsidRPr="007140AB"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 xml:space="preserve"> stable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D604B" id="_x0000_s1027" type="#_x0000_t202" style="position:absolute;left:0;text-align:left;margin-left:381pt;margin-top:16.8pt;width:89.25pt;height:3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" filled="f" stroked="f">
                <v:textbox inset="0,0,0,0">
                  <w:txbxContent>
                    <w:p w:rsidR="007140AB" w:rsidRPr="007140AB" w:rsidRDefault="007140AB" w:rsidP="007140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2"/>
                        </w:rPr>
                      </w:pPr>
                      <w:r w:rsidRPr="007140AB">
                        <w:rPr>
                          <w:rFonts w:ascii="Arial" w:eastAsia="ヒラギノ角ゴ Pro W3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36"/>
                        </w:rPr>
                        <w:t>Ice:</w:t>
                      </w:r>
                    </w:p>
                    <w:p w:rsidR="007140AB" w:rsidRPr="007140AB" w:rsidRDefault="007140AB" w:rsidP="007140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12"/>
                        </w:rPr>
                      </w:pPr>
                      <w:r w:rsidRPr="007140AB">
                        <w:rPr>
                          <w:rFonts w:ascii="Arial" w:eastAsia="ヒラギノ角ゴ Pro W3" w:hAnsi="Arial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36"/>
                        </w:rPr>
                        <w:t>Hydrogen bonds</w:t>
                      </w:r>
                    </w:p>
                    <w:p w:rsidR="007140AB" w:rsidRPr="007140AB" w:rsidRDefault="007140AB" w:rsidP="007140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16" w:lineRule="auto"/>
                        <w:jc w:val="center"/>
                        <w:textAlignment w:val="baseline"/>
                        <w:rPr>
                          <w:sz w:val="14"/>
                        </w:rPr>
                      </w:pPr>
                      <w:proofErr w:type="gramStart"/>
                      <w:r w:rsidRPr="007140AB">
                        <w:rPr>
                          <w:rFonts w:ascii="Arial" w:eastAsia="ヒラギノ角ゴ Pro W3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36"/>
                        </w:rPr>
                        <w:t>are</w:t>
                      </w:r>
                      <w:proofErr w:type="gramEnd"/>
                      <w:r w:rsidRPr="007140AB">
                        <w:rPr>
                          <w:rFonts w:ascii="Arial" w:eastAsia="ヒラギノ角ゴ Pro W3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36"/>
                        </w:rPr>
                        <w:t xml:space="preserve"> stable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B0B65">
        <w:rPr>
          <w:b/>
          <w:bCs/>
        </w:rPr>
        <w:t>.</w:t>
      </w:r>
      <w:r w:rsidRPr="007140AB">
        <w:rPr>
          <w:noProof/>
        </w:rPr>
        <w:t xml:space="preserve"> </w:t>
      </w:r>
    </w:p>
    <w:p w:rsidR="00057C6C" w:rsidRPr="00057C6C" w:rsidRDefault="00057C6C" w:rsidP="00057C6C">
      <w:pPr>
        <w:rPr>
          <w:b/>
          <w:bCs/>
          <w:sz w:val="28"/>
        </w:rPr>
      </w:pPr>
      <w:r w:rsidRPr="00057C6C">
        <w:rPr>
          <w:b/>
          <w:bCs/>
          <w:sz w:val="28"/>
        </w:rPr>
        <w:t>And …</w:t>
      </w:r>
    </w:p>
    <w:p w:rsidR="00057C6C" w:rsidRDefault="00057C6C">
      <w:pPr>
        <w:rPr>
          <w:b/>
          <w:bCs/>
          <w:i/>
          <w:iCs/>
        </w:rPr>
      </w:pPr>
    </w:p>
    <w:p w:rsidR="00057C6C" w:rsidRDefault="00057C6C">
      <w:pPr>
        <w:rPr>
          <w:b/>
          <w:bCs/>
          <w:i/>
          <w:iCs/>
        </w:rPr>
      </w:pPr>
    </w:p>
    <w:p w:rsidR="00BB4E20" w:rsidRPr="00057C6C" w:rsidRDefault="00120FCA">
      <w:pPr>
        <w:rPr>
          <w:b/>
          <w:bCs/>
          <w:sz w:val="48"/>
        </w:rPr>
      </w:pPr>
      <w:r w:rsidRPr="00120FCA">
        <w:rPr>
          <w:b/>
          <w:bCs/>
          <w:i/>
          <w:iCs/>
        </w:rPr>
        <w:t xml:space="preserve">So… they say </w:t>
      </w:r>
      <w:r w:rsidRPr="00120FCA">
        <w:rPr>
          <w:b/>
          <w:bCs/>
          <w:i/>
          <w:iCs/>
        </w:rPr>
        <w:br/>
      </w:r>
      <w:r w:rsidRPr="00057C6C">
        <w:rPr>
          <w:b/>
          <w:bCs/>
          <w:sz w:val="48"/>
        </w:rPr>
        <w:t>“Water is The Solvent of Life”</w:t>
      </w:r>
    </w:p>
    <w:p w:rsidR="00057C6C" w:rsidRDefault="00057C6C" w:rsidP="00120FCA">
      <w:pPr>
        <w:rPr>
          <w:b/>
          <w:bCs/>
          <w:i/>
          <w:iCs/>
        </w:rPr>
      </w:pPr>
    </w:p>
    <w:p w:rsidR="00120FCA" w:rsidRPr="00120FCA" w:rsidRDefault="00120FCA" w:rsidP="00120FCA">
      <w:pPr>
        <w:rPr>
          <w:b/>
          <w:bCs/>
        </w:rPr>
      </w:pPr>
      <w:r w:rsidRPr="00120FCA">
        <w:rPr>
          <w:b/>
          <w:bCs/>
          <w:i/>
          <w:iCs/>
        </w:rPr>
        <w:t>Some vocab…</w:t>
      </w:r>
    </w:p>
    <w:p w:rsidR="00561CC4" w:rsidRPr="00120FCA" w:rsidRDefault="001B7054" w:rsidP="00057C6C">
      <w:pPr>
        <w:numPr>
          <w:ilvl w:val="0"/>
          <w:numId w:val="12"/>
        </w:numPr>
        <w:spacing w:after="40"/>
        <w:rPr>
          <w:b/>
          <w:bCs/>
        </w:rPr>
      </w:pPr>
      <w:r w:rsidRPr="00120FCA">
        <w:rPr>
          <w:b/>
          <w:bCs/>
        </w:rPr>
        <w:t>A solution is a liquid that is a homogeneous mixture of substances</w:t>
      </w:r>
    </w:p>
    <w:p w:rsidR="00561CC4" w:rsidRPr="00120FCA" w:rsidRDefault="001B7054" w:rsidP="00057C6C">
      <w:pPr>
        <w:numPr>
          <w:ilvl w:val="0"/>
          <w:numId w:val="12"/>
        </w:numPr>
        <w:spacing w:after="40"/>
        <w:rPr>
          <w:b/>
          <w:bCs/>
        </w:rPr>
      </w:pPr>
      <w:r w:rsidRPr="00120FCA">
        <w:rPr>
          <w:b/>
          <w:bCs/>
        </w:rPr>
        <w:t>A solvent is the dissolving agent of a solution</w:t>
      </w:r>
    </w:p>
    <w:p w:rsidR="00561CC4" w:rsidRPr="00120FCA" w:rsidRDefault="001B7054" w:rsidP="00057C6C">
      <w:pPr>
        <w:numPr>
          <w:ilvl w:val="0"/>
          <w:numId w:val="12"/>
        </w:numPr>
        <w:spacing w:after="40"/>
        <w:rPr>
          <w:b/>
          <w:bCs/>
        </w:rPr>
      </w:pPr>
      <w:r w:rsidRPr="00120FCA">
        <w:rPr>
          <w:b/>
          <w:bCs/>
        </w:rPr>
        <w:t>The solute is the substance that is dissolved</w:t>
      </w:r>
    </w:p>
    <w:p w:rsidR="00561CC4" w:rsidRPr="00120FCA" w:rsidRDefault="001B7054" w:rsidP="00057C6C">
      <w:pPr>
        <w:numPr>
          <w:ilvl w:val="0"/>
          <w:numId w:val="12"/>
        </w:numPr>
        <w:spacing w:after="40"/>
        <w:rPr>
          <w:b/>
          <w:bCs/>
        </w:rPr>
      </w:pPr>
      <w:r w:rsidRPr="00120FCA">
        <w:rPr>
          <w:b/>
          <w:bCs/>
        </w:rPr>
        <w:t xml:space="preserve">An aqueous solution is one in which water is the solvent </w:t>
      </w:r>
    </w:p>
    <w:p w:rsidR="00057C6C" w:rsidRDefault="00057C6C" w:rsidP="00057C6C">
      <w:pPr>
        <w:spacing w:after="40"/>
        <w:ind w:left="720"/>
        <w:rPr>
          <w:b/>
          <w:bCs/>
        </w:rPr>
      </w:pPr>
    </w:p>
    <w:p w:rsidR="00120FCA" w:rsidRPr="00057C6C" w:rsidRDefault="00057C6C" w:rsidP="00057C6C">
      <w:pPr>
        <w:spacing w:after="40"/>
        <w:rPr>
          <w:b/>
          <w:bCs/>
          <w:sz w:val="32"/>
          <w:u w:val="single"/>
        </w:rPr>
      </w:pPr>
      <w:r w:rsidRPr="00057C6C">
        <w:rPr>
          <w:b/>
          <w:bCs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C7C97D" wp14:editId="0A896C9F">
                <wp:simplePos x="0" y="0"/>
                <wp:positionH relativeFrom="page">
                  <wp:posOffset>6657975</wp:posOffset>
                </wp:positionH>
                <wp:positionV relativeFrom="paragraph">
                  <wp:posOffset>114300</wp:posOffset>
                </wp:positionV>
                <wp:extent cx="209550" cy="261620"/>
                <wp:effectExtent l="0" t="0" r="0" b="5080"/>
                <wp:wrapNone/>
                <wp:docPr id="430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C6C" w:rsidRPr="00057C6C" w:rsidRDefault="00057C6C" w:rsidP="00057C6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sz w:val="12"/>
                              </w:rPr>
                            </w:pPr>
                            <w:r w:rsidRPr="00057C6C"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32"/>
                              </w:rPr>
                              <w:t>Na</w:t>
                            </w:r>
                            <w:r w:rsidRPr="00057C6C">
                              <w:rPr>
                                <w:rFonts w:ascii="Arial" w:eastAsia="ヒラギノ角ゴ Pro W3" w:hAnsi="Symbo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1"/>
                                <w:sz w:val="20"/>
                                <w:szCs w:val="38"/>
                                <w:vertAlign w:val="superscript"/>
                              </w:rPr>
                              <w:sym w:font="Symbol" w:char="F02B"/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C7C97D" id="_x0000_s1028" type="#_x0000_t202" style="position:absolute;margin-left:524.25pt;margin-top:9pt;width:16.5pt;height:20.6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" filled="f" stroked="f">
                <v:textbox inset="0,0,0,0">
                  <w:txbxContent>
                    <w:p w:rsidR="00057C6C" w:rsidRPr="00057C6C" w:rsidRDefault="00057C6C" w:rsidP="00057C6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sz w:val="12"/>
                        </w:rPr>
                      </w:pPr>
                      <w:r w:rsidRPr="00057C6C">
                        <w:rPr>
                          <w:rFonts w:ascii="Arial" w:eastAsia="ヒラギノ角ゴ Pro W3" w:hAnsi="Arial" w:cstheme="minorBidi"/>
                          <w:b/>
                          <w:bCs/>
                          <w:color w:val="000000" w:themeColor="text1"/>
                          <w:kern w:val="24"/>
                          <w:sz w:val="16"/>
                          <w:szCs w:val="32"/>
                        </w:rPr>
                        <w:t>Na</w:t>
                      </w:r>
                      <w:r w:rsidRPr="00057C6C">
                        <w:rPr>
                          <w:rFonts w:ascii="Arial" w:eastAsia="ヒラギノ角ゴ Pro W3" w:hAnsi="Symbol" w:cstheme="minorBidi" w:hint="eastAsia"/>
                          <w:b/>
                          <w:bCs/>
                          <w:color w:val="000000" w:themeColor="text1"/>
                          <w:kern w:val="24"/>
                          <w:position w:val="11"/>
                          <w:sz w:val="20"/>
                          <w:szCs w:val="38"/>
                          <w:vertAlign w:val="superscript"/>
                        </w:rPr>
                        <w:sym w:font="Symbol" w:char="F02B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20FCA"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6B778CF8" wp14:editId="6467FCDA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2085975" cy="2012482"/>
            <wp:effectExtent l="0" t="0" r="0" b="6985"/>
            <wp:wrapTight wrapText="bothSides">
              <wp:wrapPolygon edited="0">
                <wp:start x="0" y="0"/>
                <wp:lineTo x="0" y="21470"/>
                <wp:lineTo x="21304" y="21470"/>
                <wp:lineTo x="21304" y="0"/>
                <wp:lineTo x="0" y="0"/>
              </wp:wrapPolygon>
            </wp:wrapTight>
            <wp:docPr id="55297" name="Picture 30" descr="03_07DissolvingSalt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7" name="Picture 30" descr="03_07DissolvingSalt-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1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FCA" w:rsidRPr="00057C6C">
        <w:rPr>
          <w:b/>
          <w:bCs/>
          <w:sz w:val="32"/>
          <w:u w:val="single"/>
        </w:rPr>
        <w:t>What makes water such a versatile solvent??</w:t>
      </w:r>
    </w:p>
    <w:p w:rsidR="00561CC4" w:rsidRDefault="00057C6C" w:rsidP="00057C6C">
      <w:pPr>
        <w:numPr>
          <w:ilvl w:val="0"/>
          <w:numId w:val="12"/>
        </w:numPr>
        <w:spacing w:after="40"/>
        <w:rPr>
          <w:b/>
          <w:bCs/>
        </w:rPr>
      </w:pPr>
      <w:r>
        <w:rPr>
          <w:b/>
          <w:bCs/>
        </w:rPr>
        <w:t>.</w:t>
      </w:r>
    </w:p>
    <w:p w:rsidR="00057C6C" w:rsidRPr="00120FCA" w:rsidRDefault="00057C6C" w:rsidP="00057C6C">
      <w:pPr>
        <w:spacing w:after="40"/>
        <w:ind w:left="720"/>
        <w:rPr>
          <w:b/>
          <w:bCs/>
        </w:rPr>
      </w:pPr>
    </w:p>
    <w:p w:rsidR="00561CC4" w:rsidRPr="00120FCA" w:rsidRDefault="00057C6C" w:rsidP="00120FCA">
      <w:pPr>
        <w:numPr>
          <w:ilvl w:val="0"/>
          <w:numId w:val="12"/>
        </w:numPr>
        <w:rPr>
          <w:b/>
          <w:bCs/>
        </w:rPr>
      </w:pPr>
      <w:r w:rsidRPr="00057C6C">
        <w:rPr>
          <w:b/>
          <w:b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3259A" wp14:editId="1EC638CC">
                <wp:simplePos x="0" y="0"/>
                <wp:positionH relativeFrom="column">
                  <wp:posOffset>6086475</wp:posOffset>
                </wp:positionH>
                <wp:positionV relativeFrom="paragraph">
                  <wp:posOffset>12065</wp:posOffset>
                </wp:positionV>
                <wp:extent cx="446087" cy="261938"/>
                <wp:effectExtent l="0" t="0" r="14605" b="5080"/>
                <wp:wrapNone/>
                <wp:docPr id="430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87" cy="261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C6C" w:rsidRPr="00057C6C" w:rsidRDefault="00057C6C" w:rsidP="00057C6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sz w:val="10"/>
                              </w:rPr>
                            </w:pPr>
                            <w:proofErr w:type="spellStart"/>
                            <w:r w:rsidRPr="00057C6C">
                              <w:rPr>
                                <w:rFonts w:ascii="Arial" w:eastAsia="ヒラギノ角ゴ Pro W3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32"/>
                              </w:rPr>
                              <w:t>Cl</w:t>
                            </w:r>
                            <w:proofErr w:type="spellEnd"/>
                            <w:r w:rsidRPr="00057C6C">
                              <w:rPr>
                                <w:rFonts w:ascii="Arial" w:eastAsia="ヒラギノ角ゴ Pro W3" w:hAnsi="Symbol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position w:val="14"/>
                                <w:sz w:val="22"/>
                                <w:szCs w:val="48"/>
                                <w:vertAlign w:val="superscript"/>
                              </w:rPr>
                              <w:sym w:font="Symbol" w:char="F02D"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703259A" id="_x0000_s1029" type="#_x0000_t202" style="position:absolute;left:0;text-align:left;margin-left:479.25pt;margin-top:.95pt;width:35.1pt;height:20.6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" filled="f" stroked="f">
                <v:textbox inset="0,0,0,0">
                  <w:txbxContent>
                    <w:p w:rsidR="00057C6C" w:rsidRPr="00057C6C" w:rsidRDefault="00057C6C" w:rsidP="00057C6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sz w:val="10"/>
                        </w:rPr>
                      </w:pPr>
                      <w:proofErr w:type="spellStart"/>
                      <w:r w:rsidRPr="00057C6C">
                        <w:rPr>
                          <w:rFonts w:ascii="Arial" w:eastAsia="ヒラギノ角ゴ Pro W3" w:hAnsi="Arial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32"/>
                        </w:rPr>
                        <w:t>Cl</w:t>
                      </w:r>
                      <w:proofErr w:type="spellEnd"/>
                      <w:r w:rsidRPr="00057C6C">
                        <w:rPr>
                          <w:rFonts w:ascii="Arial" w:eastAsia="ヒラギノ角ゴ Pro W3" w:hAnsi="Symbol" w:cstheme="minorBidi" w:hint="eastAsia"/>
                          <w:b/>
                          <w:bCs/>
                          <w:color w:val="000000" w:themeColor="text1"/>
                          <w:kern w:val="24"/>
                          <w:position w:val="14"/>
                          <w:sz w:val="22"/>
                          <w:szCs w:val="48"/>
                          <w:vertAlign w:val="superscript"/>
                        </w:rPr>
                        <w:sym w:font="Symbol" w:char="F02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.</w:t>
      </w:r>
    </w:p>
    <w:p w:rsidR="00120FCA" w:rsidRDefault="00120FCA">
      <w:pPr>
        <w:rPr>
          <w:b/>
          <w:bCs/>
        </w:rPr>
      </w:pPr>
    </w:p>
    <w:p w:rsidR="00561CC4" w:rsidRDefault="00057C6C" w:rsidP="00120FCA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.</w:t>
      </w:r>
    </w:p>
    <w:p w:rsidR="00057C6C" w:rsidRPr="00120FCA" w:rsidRDefault="00057C6C" w:rsidP="00057C6C">
      <w:pPr>
        <w:ind w:left="720"/>
        <w:rPr>
          <w:b/>
          <w:bCs/>
        </w:rPr>
      </w:pPr>
    </w:p>
    <w:p w:rsidR="00561CC4" w:rsidRDefault="00057C6C" w:rsidP="00120FCA">
      <w:pPr>
        <w:numPr>
          <w:ilvl w:val="0"/>
          <w:numId w:val="14"/>
        </w:numPr>
        <w:rPr>
          <w:b/>
          <w:bCs/>
        </w:rPr>
      </w:pPr>
      <w:r>
        <w:rPr>
          <w:b/>
          <w:bCs/>
        </w:rPr>
        <w:t>.</w:t>
      </w:r>
    </w:p>
    <w:p w:rsidR="00057C6C" w:rsidRPr="00120FCA" w:rsidRDefault="00057C6C" w:rsidP="00057C6C">
      <w:pPr>
        <w:ind w:left="720"/>
        <w:rPr>
          <w:b/>
          <w:bCs/>
        </w:rPr>
      </w:pPr>
    </w:p>
    <w:p w:rsidR="00120FCA" w:rsidRPr="00057C6C" w:rsidRDefault="00120FCA">
      <w:pPr>
        <w:rPr>
          <w:b/>
          <w:bCs/>
          <w:iCs/>
          <w:sz w:val="36"/>
          <w:u w:val="single"/>
        </w:rPr>
      </w:pPr>
      <w:r w:rsidRPr="00057C6C">
        <w:rPr>
          <w:b/>
          <w:bCs/>
          <w:iCs/>
          <w:sz w:val="36"/>
          <w:u w:val="single"/>
        </w:rPr>
        <w:t>Hydrophilic and Hydrophobic Substances</w:t>
      </w:r>
    </w:p>
    <w:p w:rsidR="00561CC4" w:rsidRPr="00120FCA" w:rsidRDefault="00561CC4" w:rsidP="00120FCA">
      <w:pPr>
        <w:numPr>
          <w:ilvl w:val="0"/>
          <w:numId w:val="15"/>
        </w:numPr>
        <w:rPr>
          <w:b/>
          <w:bCs/>
        </w:rPr>
      </w:pPr>
    </w:p>
    <w:p w:rsidR="00561CC4" w:rsidRPr="00120FCA" w:rsidRDefault="001B7054" w:rsidP="00120FCA">
      <w:pPr>
        <w:numPr>
          <w:ilvl w:val="0"/>
          <w:numId w:val="15"/>
        </w:numPr>
        <w:rPr>
          <w:b/>
          <w:bCs/>
        </w:rPr>
      </w:pPr>
      <w:r w:rsidRPr="00120FCA">
        <w:rPr>
          <w:b/>
          <w:bCs/>
        </w:rPr>
        <w:t xml:space="preserve"> </w:t>
      </w:r>
    </w:p>
    <w:p w:rsidR="00561CC4" w:rsidRPr="00120FCA" w:rsidRDefault="001B7054" w:rsidP="00120FCA">
      <w:pPr>
        <w:numPr>
          <w:ilvl w:val="0"/>
          <w:numId w:val="16"/>
        </w:numPr>
        <w:rPr>
          <w:b/>
          <w:bCs/>
        </w:rPr>
      </w:pPr>
      <w:r w:rsidRPr="00120FCA">
        <w:rPr>
          <w:b/>
          <w:bCs/>
        </w:rPr>
        <w:t>Oil molecules are hydrophobic because they have relatively nonpolar bonds</w:t>
      </w:r>
    </w:p>
    <w:p w:rsidR="00561CC4" w:rsidRPr="00120FCA" w:rsidRDefault="001B7054" w:rsidP="00120FCA">
      <w:pPr>
        <w:numPr>
          <w:ilvl w:val="0"/>
          <w:numId w:val="16"/>
        </w:numPr>
        <w:rPr>
          <w:b/>
          <w:bCs/>
        </w:rPr>
      </w:pPr>
      <w:r w:rsidRPr="00120FCA">
        <w:rPr>
          <w:b/>
          <w:bCs/>
        </w:rPr>
        <w:t>A colloid is a stable suspension of fine particles in a liquid</w:t>
      </w:r>
    </w:p>
    <w:p w:rsidR="00120FCA" w:rsidRDefault="00120FCA">
      <w:pPr>
        <w:rPr>
          <w:b/>
          <w:bCs/>
        </w:rPr>
      </w:pPr>
    </w:p>
    <w:p w:rsidR="00120FCA" w:rsidRPr="00057C6C" w:rsidRDefault="00120FCA" w:rsidP="00120FCA">
      <w:pPr>
        <w:rPr>
          <w:b/>
          <w:bCs/>
          <w:iCs/>
          <w:sz w:val="36"/>
          <w:u w:val="single"/>
        </w:rPr>
      </w:pPr>
      <w:r w:rsidRPr="00057C6C">
        <w:rPr>
          <w:b/>
          <w:bCs/>
          <w:iCs/>
          <w:sz w:val="36"/>
          <w:u w:val="single"/>
        </w:rPr>
        <w:t>Most biochemical reactions occur in water</w:t>
      </w:r>
    </w:p>
    <w:p w:rsidR="00561CC4" w:rsidRPr="00057C6C" w:rsidRDefault="001B7054" w:rsidP="00057C6C">
      <w:pPr>
        <w:rPr>
          <w:b/>
          <w:bCs/>
          <w:i/>
          <w:iCs/>
          <w:sz w:val="24"/>
        </w:rPr>
      </w:pPr>
      <w:r w:rsidRPr="00057C6C">
        <w:rPr>
          <w:b/>
          <w:bCs/>
          <w:i/>
          <w:iCs/>
          <w:sz w:val="24"/>
        </w:rPr>
        <w:t xml:space="preserve">Chemical reactions depend on </w:t>
      </w:r>
      <w:r w:rsidR="00057C6C" w:rsidRPr="00057C6C">
        <w:rPr>
          <w:b/>
          <w:bCs/>
          <w:i/>
          <w:iCs/>
          <w:sz w:val="24"/>
        </w:rPr>
        <w:t>…</w:t>
      </w:r>
      <w:r w:rsidRPr="00057C6C">
        <w:rPr>
          <w:b/>
          <w:bCs/>
          <w:i/>
          <w:iCs/>
          <w:sz w:val="24"/>
        </w:rPr>
        <w:t xml:space="preserve"> </w:t>
      </w:r>
    </w:p>
    <w:p w:rsidR="00057C6C" w:rsidRDefault="00057C6C" w:rsidP="00057C6C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1.</w:t>
      </w:r>
    </w:p>
    <w:p w:rsidR="00057C6C" w:rsidRDefault="00057C6C" w:rsidP="00057C6C">
      <w:pPr>
        <w:pStyle w:val="ListParagraph"/>
        <w:rPr>
          <w:b/>
          <w:bCs/>
        </w:rPr>
      </w:pPr>
    </w:p>
    <w:p w:rsidR="00057C6C" w:rsidRDefault="00057C6C" w:rsidP="00057C6C">
      <w:pPr>
        <w:pStyle w:val="ListParagraph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 xml:space="preserve">2. </w:t>
      </w:r>
    </w:p>
    <w:p w:rsidR="00057C6C" w:rsidRDefault="00057C6C" w:rsidP="00057C6C">
      <w:pPr>
        <w:rPr>
          <w:b/>
          <w:bCs/>
        </w:rPr>
      </w:pPr>
    </w:p>
    <w:p w:rsidR="00120FCA" w:rsidRPr="00057C6C" w:rsidRDefault="00120FCA">
      <w:pPr>
        <w:rPr>
          <w:b/>
          <w:bCs/>
          <w:sz w:val="36"/>
          <w:u w:val="single"/>
        </w:rPr>
      </w:pPr>
      <w:r w:rsidRPr="00057C6C">
        <w:rPr>
          <w:b/>
          <w:bCs/>
          <w:sz w:val="36"/>
          <w:u w:val="single"/>
        </w:rPr>
        <w:t>Acidic and basic conditions and living organisms</w:t>
      </w:r>
    </w:p>
    <w:p w:rsidR="00120FCA" w:rsidRPr="00057C6C" w:rsidRDefault="00120FCA" w:rsidP="00057C6C">
      <w:pPr>
        <w:pStyle w:val="ListParagraph"/>
        <w:numPr>
          <w:ilvl w:val="0"/>
          <w:numId w:val="29"/>
        </w:numPr>
        <w:rPr>
          <w:bCs/>
          <w:sz w:val="24"/>
        </w:rPr>
      </w:pPr>
      <w:r w:rsidRPr="00057C6C">
        <w:rPr>
          <w:bCs/>
          <w:sz w:val="24"/>
        </w:rPr>
        <w:t xml:space="preserve">Living organisms </w:t>
      </w:r>
      <w:r w:rsidRPr="00057C6C">
        <w:rPr>
          <w:b/>
          <w:bCs/>
          <w:sz w:val="24"/>
        </w:rPr>
        <w:t>are</w:t>
      </w:r>
      <w:r w:rsidRPr="00057C6C">
        <w:rPr>
          <w:bCs/>
          <w:sz w:val="24"/>
        </w:rPr>
        <w:t xml:space="preserve"> affected by acidic and basic conditions</w:t>
      </w:r>
    </w:p>
    <w:p w:rsidR="00057C6C" w:rsidRDefault="005F09D9" w:rsidP="00057C6C">
      <w:pPr>
        <w:rPr>
          <w:b/>
          <w:bCs/>
          <w:sz w:val="24"/>
          <w:u w:val="single"/>
        </w:rPr>
      </w:pPr>
      <w:r w:rsidRPr="00057C6C">
        <w:rPr>
          <w:b/>
          <w:bCs/>
          <w:sz w:val="24"/>
          <w:u w:val="single"/>
        </w:rPr>
        <w:drawing>
          <wp:anchor distT="0" distB="0" distL="114300" distR="114300" simplePos="0" relativeHeight="251670528" behindDoc="1" locked="0" layoutInCell="1" allowOverlap="1" wp14:anchorId="4F153A10" wp14:editId="7C616521">
            <wp:simplePos x="0" y="0"/>
            <wp:positionH relativeFrom="margin">
              <wp:posOffset>3657600</wp:posOffset>
            </wp:positionH>
            <wp:positionV relativeFrom="paragraph">
              <wp:posOffset>156845</wp:posOffset>
            </wp:positionV>
            <wp:extent cx="3313430" cy="1052195"/>
            <wp:effectExtent l="0" t="0" r="1270" b="0"/>
            <wp:wrapTight wrapText="bothSides">
              <wp:wrapPolygon edited="0">
                <wp:start x="0" y="0"/>
                <wp:lineTo x="0" y="21118"/>
                <wp:lineTo x="21484" y="21118"/>
                <wp:lineTo x="21484" y="0"/>
                <wp:lineTo x="0" y="0"/>
              </wp:wrapPolygon>
            </wp:wrapTight>
            <wp:docPr id="57350" name="Picture 11" descr="03_UN02DissociationWater-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0" name="Picture 11" descr="03_UN02DissociationWater-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C6C">
        <w:rPr>
          <w:b/>
          <w:bCs/>
        </w:rPr>
        <w:br/>
      </w:r>
      <w:r w:rsidR="00057C6C" w:rsidRPr="00057C6C">
        <w:rPr>
          <w:b/>
          <w:bCs/>
          <w:sz w:val="24"/>
          <w:u w:val="single"/>
        </w:rPr>
        <w:t>Acid and Base Review:</w:t>
      </w:r>
    </w:p>
    <w:p w:rsidR="00057C6C" w:rsidRPr="00057C6C" w:rsidRDefault="00057C6C" w:rsidP="00057C6C">
      <w:pPr>
        <w:rPr>
          <w:b/>
          <w:bCs/>
          <w:sz w:val="24"/>
          <w:u w:val="single"/>
        </w:rPr>
      </w:pPr>
    </w:p>
    <w:p w:rsidR="00561CC4" w:rsidRPr="00120FCA" w:rsidRDefault="001B7054" w:rsidP="00057C6C">
      <w:pPr>
        <w:rPr>
          <w:b/>
          <w:bCs/>
        </w:rPr>
      </w:pPr>
      <w:r w:rsidRPr="00120FCA">
        <w:rPr>
          <w:b/>
          <w:bCs/>
        </w:rPr>
        <w:t>A hydrogen atom in a hydrogen bond between two water molecules can shift from one to the other</w:t>
      </w:r>
    </w:p>
    <w:p w:rsidR="00561CC4" w:rsidRPr="00120FCA" w:rsidRDefault="001B7054" w:rsidP="00120FCA">
      <w:pPr>
        <w:numPr>
          <w:ilvl w:val="1"/>
          <w:numId w:val="18"/>
        </w:numPr>
        <w:rPr>
          <w:b/>
          <w:bCs/>
        </w:rPr>
      </w:pPr>
      <w:r w:rsidRPr="00120FCA">
        <w:rPr>
          <w:b/>
          <w:bCs/>
        </w:rPr>
        <w:t>The hydrogen atom leaves its electron behind and is transferred as a hydrogen ion (H</w:t>
      </w:r>
      <w:r w:rsidRPr="00120FCA">
        <w:rPr>
          <w:b/>
          <w:bCs/>
          <w:vertAlign w:val="superscript"/>
        </w:rPr>
        <w:t>+</w:t>
      </w:r>
      <w:r w:rsidRPr="00120FCA">
        <w:rPr>
          <w:b/>
          <w:bCs/>
        </w:rPr>
        <w:t xml:space="preserve">) </w:t>
      </w:r>
    </w:p>
    <w:p w:rsidR="00561CC4" w:rsidRPr="00120FCA" w:rsidRDefault="001B7054" w:rsidP="00120FCA">
      <w:pPr>
        <w:numPr>
          <w:ilvl w:val="1"/>
          <w:numId w:val="18"/>
        </w:numPr>
        <w:rPr>
          <w:b/>
          <w:bCs/>
        </w:rPr>
      </w:pPr>
      <w:r w:rsidRPr="00120FCA">
        <w:rPr>
          <w:b/>
          <w:bCs/>
        </w:rPr>
        <w:t>The molecule with the extra proton is now a hydronium ion (H</w:t>
      </w:r>
      <w:r w:rsidRPr="00120FCA">
        <w:rPr>
          <w:b/>
          <w:bCs/>
          <w:vertAlign w:val="subscript"/>
        </w:rPr>
        <w:t>3</w:t>
      </w:r>
      <w:r w:rsidRPr="00120FCA">
        <w:rPr>
          <w:b/>
          <w:bCs/>
        </w:rPr>
        <w:t>O</w:t>
      </w:r>
      <w:r w:rsidRPr="00120FCA">
        <w:rPr>
          <w:b/>
          <w:bCs/>
          <w:vertAlign w:val="superscript"/>
        </w:rPr>
        <w:t>+</w:t>
      </w:r>
      <w:r w:rsidRPr="00120FCA">
        <w:rPr>
          <w:b/>
          <w:bCs/>
        </w:rPr>
        <w:t>)</w:t>
      </w:r>
    </w:p>
    <w:p w:rsidR="00561CC4" w:rsidRPr="00120FCA" w:rsidRDefault="001B7054" w:rsidP="00120FCA">
      <w:pPr>
        <w:numPr>
          <w:ilvl w:val="2"/>
          <w:numId w:val="18"/>
        </w:numPr>
        <w:rPr>
          <w:b/>
          <w:bCs/>
        </w:rPr>
      </w:pPr>
      <w:r w:rsidRPr="00120FCA">
        <w:rPr>
          <w:b/>
          <w:bCs/>
        </w:rPr>
        <w:t xml:space="preserve"> it is often represented as H</w:t>
      </w:r>
      <w:r w:rsidRPr="00120FCA">
        <w:rPr>
          <w:b/>
          <w:bCs/>
          <w:vertAlign w:val="superscript"/>
        </w:rPr>
        <w:t>+</w:t>
      </w:r>
    </w:p>
    <w:p w:rsidR="00561CC4" w:rsidRPr="00120FCA" w:rsidRDefault="001B7054" w:rsidP="00120FCA">
      <w:pPr>
        <w:numPr>
          <w:ilvl w:val="1"/>
          <w:numId w:val="18"/>
        </w:numPr>
        <w:rPr>
          <w:b/>
          <w:bCs/>
        </w:rPr>
      </w:pPr>
      <w:r w:rsidRPr="00120FCA">
        <w:rPr>
          <w:b/>
          <w:bCs/>
        </w:rPr>
        <w:t>The molecule that lost the proton is now a hydroxide ion (OH</w:t>
      </w:r>
      <w:r w:rsidRPr="00120FCA">
        <w:rPr>
          <w:b/>
          <w:bCs/>
          <w:vertAlign w:val="superscript"/>
        </w:rPr>
        <w:t>–</w:t>
      </w:r>
    </w:p>
    <w:p w:rsidR="00561CC4" w:rsidRPr="005F09D9" w:rsidRDefault="001B7054" w:rsidP="005F09D9">
      <w:pPr>
        <w:rPr>
          <w:b/>
          <w:bCs/>
          <w:sz w:val="24"/>
        </w:rPr>
      </w:pPr>
      <w:r w:rsidRPr="005F09D9">
        <w:rPr>
          <w:b/>
          <w:bCs/>
          <w:sz w:val="24"/>
        </w:rPr>
        <w:lastRenderedPageBreak/>
        <w:t>Water is in a state of dynamic equilibrium</w:t>
      </w:r>
    </w:p>
    <w:p w:rsidR="00561CC4" w:rsidRPr="00120FCA" w:rsidRDefault="005F09D9" w:rsidP="00120FCA">
      <w:pPr>
        <w:numPr>
          <w:ilvl w:val="1"/>
          <w:numId w:val="19"/>
        </w:numPr>
        <w:rPr>
          <w:b/>
          <w:bCs/>
        </w:rPr>
      </w:pPr>
      <w:r>
        <w:rPr>
          <w:b/>
          <w:bCs/>
        </w:rPr>
        <w:t>.</w:t>
      </w:r>
    </w:p>
    <w:p w:rsidR="00561CC4" w:rsidRPr="00120FCA" w:rsidRDefault="005F09D9" w:rsidP="00120FCA">
      <w:pPr>
        <w:numPr>
          <w:ilvl w:val="0"/>
          <w:numId w:val="19"/>
        </w:numPr>
        <w:rPr>
          <w:b/>
          <w:bCs/>
        </w:rPr>
      </w:pPr>
      <w:r>
        <w:rPr>
          <w:b/>
          <w:bCs/>
        </w:rPr>
        <w:t>.</w:t>
      </w:r>
    </w:p>
    <w:p w:rsidR="00561CC4" w:rsidRPr="00120FCA" w:rsidRDefault="005F09D9" w:rsidP="00120FCA">
      <w:pPr>
        <w:numPr>
          <w:ilvl w:val="0"/>
          <w:numId w:val="19"/>
        </w:numPr>
        <w:rPr>
          <w:b/>
          <w:bCs/>
        </w:rPr>
      </w:pPr>
      <w:r>
        <w:rPr>
          <w:b/>
          <w:bCs/>
        </w:rPr>
        <w:t>.</w:t>
      </w:r>
    </w:p>
    <w:p w:rsidR="00120FCA" w:rsidRPr="005F09D9" w:rsidRDefault="001B7054" w:rsidP="006071C2">
      <w:pPr>
        <w:numPr>
          <w:ilvl w:val="0"/>
          <w:numId w:val="20"/>
        </w:numPr>
        <w:rPr>
          <w:b/>
          <w:bCs/>
          <w:i/>
          <w:sz w:val="28"/>
        </w:rPr>
      </w:pPr>
      <w:r w:rsidRPr="005F09D9">
        <w:rPr>
          <w:b/>
          <w:bCs/>
          <w:i/>
          <w:sz w:val="28"/>
        </w:rPr>
        <w:t xml:space="preserve">  Changes in concentrations of H</w:t>
      </w:r>
      <w:r w:rsidRPr="005F09D9">
        <w:rPr>
          <w:b/>
          <w:bCs/>
          <w:i/>
          <w:sz w:val="28"/>
          <w:vertAlign w:val="superscript"/>
        </w:rPr>
        <w:t>+</w:t>
      </w:r>
      <w:r w:rsidRPr="005F09D9">
        <w:rPr>
          <w:b/>
          <w:bCs/>
          <w:i/>
          <w:sz w:val="28"/>
        </w:rPr>
        <w:t xml:space="preserve"> and OH</w:t>
      </w:r>
      <w:r w:rsidRPr="005F09D9">
        <w:rPr>
          <w:b/>
          <w:bCs/>
          <w:i/>
          <w:sz w:val="28"/>
          <w:vertAlign w:val="superscript"/>
        </w:rPr>
        <w:t>–</w:t>
      </w:r>
      <w:r w:rsidR="005F09D9" w:rsidRPr="005F09D9">
        <w:rPr>
          <w:b/>
          <w:bCs/>
          <w:i/>
          <w:sz w:val="28"/>
        </w:rPr>
        <w:t xml:space="preserve"> can </w:t>
      </w:r>
      <w:r w:rsidR="00120FCA" w:rsidRPr="005F09D9">
        <w:rPr>
          <w:b/>
          <w:bCs/>
          <w:i/>
          <w:sz w:val="28"/>
        </w:rPr>
        <w:t>drastically affect the chemistry of a cell</w:t>
      </w:r>
    </w:p>
    <w:p w:rsidR="00561CC4" w:rsidRPr="005F09D9" w:rsidRDefault="001B7054" w:rsidP="005F09D9">
      <w:pPr>
        <w:rPr>
          <w:b/>
          <w:bCs/>
          <w:sz w:val="28"/>
          <w:u w:val="single"/>
        </w:rPr>
      </w:pPr>
      <w:r w:rsidRPr="005F09D9">
        <w:rPr>
          <w:b/>
          <w:bCs/>
          <w:sz w:val="28"/>
          <w:u w:val="single"/>
        </w:rPr>
        <w:t>Acid –</w:t>
      </w:r>
    </w:p>
    <w:p w:rsidR="00561CC4" w:rsidRPr="005F09D9" w:rsidRDefault="001B7054" w:rsidP="005F09D9">
      <w:pPr>
        <w:rPr>
          <w:b/>
          <w:bCs/>
          <w:sz w:val="28"/>
          <w:u w:val="single"/>
        </w:rPr>
      </w:pPr>
      <w:r w:rsidRPr="005F09D9">
        <w:rPr>
          <w:b/>
          <w:bCs/>
          <w:sz w:val="28"/>
          <w:u w:val="single"/>
        </w:rPr>
        <w:t xml:space="preserve">Base </w:t>
      </w:r>
      <w:r w:rsidR="005F09D9">
        <w:rPr>
          <w:b/>
          <w:bCs/>
          <w:sz w:val="28"/>
          <w:u w:val="single"/>
        </w:rPr>
        <w:t xml:space="preserve">- </w:t>
      </w:r>
    </w:p>
    <w:p w:rsidR="005F09D9" w:rsidRDefault="005F09D9" w:rsidP="005F09D9">
      <w:pPr>
        <w:rPr>
          <w:b/>
          <w:bCs/>
        </w:rPr>
      </w:pPr>
      <w:r>
        <w:rPr>
          <w:b/>
          <w:bCs/>
          <w:i/>
          <w:noProof/>
        </w:rPr>
        <w:drawing>
          <wp:anchor distT="0" distB="0" distL="114300" distR="114300" simplePos="0" relativeHeight="251671552" behindDoc="1" locked="0" layoutInCell="1" allowOverlap="1" wp14:anchorId="71423C95" wp14:editId="151B1E89">
            <wp:simplePos x="0" y="0"/>
            <wp:positionH relativeFrom="page">
              <wp:align>right</wp:align>
            </wp:positionH>
            <wp:positionV relativeFrom="paragraph">
              <wp:posOffset>167005</wp:posOffset>
            </wp:positionV>
            <wp:extent cx="3933825" cy="1891030"/>
            <wp:effectExtent l="0" t="0" r="9525" b="0"/>
            <wp:wrapTight wrapText="bothSides">
              <wp:wrapPolygon edited="0">
                <wp:start x="0" y="0"/>
                <wp:lineTo x="0" y="21324"/>
                <wp:lineTo x="21548" y="21324"/>
                <wp:lineTo x="215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 scale detailed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CC4" w:rsidRPr="005F09D9" w:rsidRDefault="001B7054" w:rsidP="005F09D9">
      <w:pPr>
        <w:rPr>
          <w:b/>
          <w:bCs/>
          <w:i/>
        </w:rPr>
      </w:pPr>
      <w:r w:rsidRPr="005F09D9">
        <w:rPr>
          <w:b/>
          <w:bCs/>
          <w:i/>
        </w:rPr>
        <w:t>Biologists use the pH scale to describe whether a solution is acidic or basic</w:t>
      </w:r>
    </w:p>
    <w:p w:rsidR="00561CC4" w:rsidRPr="005B6C94" w:rsidRDefault="005F09D9" w:rsidP="005B6C94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.</w:t>
      </w:r>
    </w:p>
    <w:p w:rsidR="00561CC4" w:rsidRPr="005B6C94" w:rsidRDefault="005F09D9" w:rsidP="005B6C94">
      <w:pPr>
        <w:numPr>
          <w:ilvl w:val="0"/>
          <w:numId w:val="23"/>
        </w:numPr>
        <w:rPr>
          <w:b/>
          <w:bCs/>
        </w:rPr>
      </w:pPr>
      <w:r>
        <w:rPr>
          <w:b/>
          <w:bCs/>
        </w:rPr>
        <w:t>.</w:t>
      </w:r>
    </w:p>
    <w:p w:rsidR="005B6C94" w:rsidRPr="005B6C94" w:rsidRDefault="005B6C94" w:rsidP="005F09D9">
      <w:pPr>
        <w:numPr>
          <w:ilvl w:val="0"/>
          <w:numId w:val="23"/>
        </w:numPr>
        <w:rPr>
          <w:b/>
          <w:bCs/>
        </w:rPr>
      </w:pPr>
    </w:p>
    <w:p w:rsidR="005F09D9" w:rsidRDefault="005F09D9">
      <w:pPr>
        <w:rPr>
          <w:b/>
          <w:bCs/>
        </w:rPr>
      </w:pPr>
    </w:p>
    <w:p w:rsidR="00120FCA" w:rsidRPr="005F09D9" w:rsidRDefault="005B6C94">
      <w:pPr>
        <w:rPr>
          <w:b/>
          <w:bCs/>
          <w:sz w:val="24"/>
          <w:u w:val="single"/>
        </w:rPr>
      </w:pPr>
      <w:r w:rsidRPr="005F09D9">
        <w:rPr>
          <w:b/>
          <w:bCs/>
          <w:sz w:val="24"/>
          <w:u w:val="single"/>
        </w:rPr>
        <w:t>What are Buffers?</w:t>
      </w:r>
      <w:r w:rsidR="005F09D9" w:rsidRPr="005F09D9">
        <w:rPr>
          <w:b/>
          <w:bCs/>
          <w:sz w:val="24"/>
          <w:u w:val="single"/>
        </w:rPr>
        <w:t xml:space="preserve">  </w:t>
      </w:r>
      <w:r w:rsidRPr="005F09D9">
        <w:rPr>
          <w:b/>
          <w:bCs/>
          <w:sz w:val="24"/>
          <w:u w:val="single"/>
        </w:rPr>
        <w:t>And why do we use them?</w:t>
      </w:r>
    </w:p>
    <w:p w:rsidR="00561CC4" w:rsidRPr="005B6C94" w:rsidRDefault="001B7054" w:rsidP="005B6C94">
      <w:pPr>
        <w:numPr>
          <w:ilvl w:val="0"/>
          <w:numId w:val="24"/>
        </w:numPr>
        <w:rPr>
          <w:b/>
          <w:bCs/>
        </w:rPr>
      </w:pPr>
      <w:r w:rsidRPr="005B6C94">
        <w:rPr>
          <w:b/>
          <w:bCs/>
        </w:rPr>
        <w:t xml:space="preserve">Buffers - </w:t>
      </w:r>
    </w:p>
    <w:p w:rsidR="00561CC4" w:rsidRPr="005B6C94" w:rsidRDefault="001B7054" w:rsidP="005B6C94">
      <w:pPr>
        <w:numPr>
          <w:ilvl w:val="1"/>
          <w:numId w:val="24"/>
        </w:numPr>
        <w:rPr>
          <w:b/>
          <w:bCs/>
        </w:rPr>
      </w:pPr>
      <w:r w:rsidRPr="005B6C94">
        <w:rPr>
          <w:b/>
          <w:bCs/>
        </w:rPr>
        <w:t>Most buffers consist of an acid-base pair that reversibly combines with H</w:t>
      </w:r>
      <w:r w:rsidRPr="005B6C94">
        <w:rPr>
          <w:b/>
          <w:bCs/>
          <w:vertAlign w:val="superscript"/>
        </w:rPr>
        <w:t>+</w:t>
      </w:r>
    </w:p>
    <w:p w:rsidR="00561CC4" w:rsidRPr="005B6C94" w:rsidRDefault="001B7054" w:rsidP="005B6C94">
      <w:pPr>
        <w:numPr>
          <w:ilvl w:val="1"/>
          <w:numId w:val="24"/>
        </w:numPr>
        <w:rPr>
          <w:b/>
          <w:bCs/>
        </w:rPr>
      </w:pPr>
      <w:r w:rsidRPr="005B6C94">
        <w:rPr>
          <w:b/>
          <w:bCs/>
        </w:rPr>
        <w:t>The internal pH of most living cells must remain close to pH 7</w:t>
      </w:r>
    </w:p>
    <w:p w:rsidR="005B6C94" w:rsidRPr="005F09D9" w:rsidRDefault="005B6C94">
      <w:pPr>
        <w:rPr>
          <w:b/>
          <w:bCs/>
          <w:sz w:val="28"/>
          <w:u w:val="single"/>
        </w:rPr>
      </w:pPr>
      <w:r w:rsidRPr="005F09D9">
        <w:rPr>
          <w:b/>
          <w:bCs/>
          <w:sz w:val="28"/>
          <w:u w:val="single"/>
        </w:rPr>
        <w:t>How does Acidification Threaten Water Quality?</w:t>
      </w:r>
    </w:p>
    <w:p w:rsidR="00561CC4" w:rsidRPr="005F09D9" w:rsidRDefault="005F09D9" w:rsidP="001E431E">
      <w:pPr>
        <w:numPr>
          <w:ilvl w:val="1"/>
          <w:numId w:val="25"/>
        </w:numPr>
        <w:rPr>
          <w:b/>
          <w:bCs/>
        </w:rPr>
      </w:pPr>
      <w:r>
        <w:rPr>
          <w:b/>
          <w:bCs/>
        </w:rPr>
        <w:t>.</w:t>
      </w:r>
    </w:p>
    <w:p w:rsidR="005F09D9" w:rsidRDefault="005F09D9" w:rsidP="005F09D9">
      <w:pPr>
        <w:rPr>
          <w:b/>
          <w:bCs/>
        </w:rPr>
      </w:pPr>
      <w:r w:rsidRPr="005F09D9">
        <w:rPr>
          <w:b/>
          <w:bCs/>
        </w:rPr>
        <w:sym w:font="Wingdings" w:char="F0E0"/>
      </w:r>
    </w:p>
    <w:p w:rsidR="00561CC4" w:rsidRPr="005F09D9" w:rsidRDefault="005F09D9" w:rsidP="005F09D9">
      <w:pPr>
        <w:rPr>
          <w:b/>
          <w:bCs/>
        </w:rPr>
      </w:pPr>
      <w:r w:rsidRPr="005F09D9">
        <w:rPr>
          <w:b/>
          <w:bCs/>
        </w:rPr>
        <w:sym w:font="Wingdings" w:char="F0E0"/>
      </w:r>
      <w:r>
        <w:rPr>
          <w:b/>
          <w:bCs/>
        </w:rPr>
        <w:t xml:space="preserve">  .</w:t>
      </w:r>
    </w:p>
    <w:p w:rsidR="00870070" w:rsidRDefault="00870070" w:rsidP="00870070">
      <w:pPr>
        <w:ind w:left="720"/>
        <w:rPr>
          <w:b/>
          <w:bCs/>
        </w:rPr>
      </w:pPr>
    </w:p>
    <w:p w:rsidR="00561CC4" w:rsidRPr="005B6C94" w:rsidRDefault="001B7054" w:rsidP="005B6C94">
      <w:pPr>
        <w:numPr>
          <w:ilvl w:val="0"/>
          <w:numId w:val="25"/>
        </w:numPr>
        <w:rPr>
          <w:b/>
          <w:bCs/>
        </w:rPr>
      </w:pPr>
      <w:r w:rsidRPr="005B6C94">
        <w:rPr>
          <w:b/>
          <w:bCs/>
        </w:rPr>
        <w:t>As seawater acidifies, carbonate ions are converted into bicarbonate</w:t>
      </w:r>
    </w:p>
    <w:p w:rsidR="00561CC4" w:rsidRPr="005B6C94" w:rsidRDefault="001B7054" w:rsidP="005B6C94">
      <w:pPr>
        <w:numPr>
          <w:ilvl w:val="0"/>
          <w:numId w:val="25"/>
        </w:numPr>
        <w:rPr>
          <w:b/>
          <w:bCs/>
        </w:rPr>
      </w:pPr>
      <w:r w:rsidRPr="005B6C94">
        <w:rPr>
          <w:b/>
          <w:bCs/>
        </w:rPr>
        <w:t xml:space="preserve">Marine organisms need Carbonate calcification (production of calcium carbonate) </w:t>
      </w:r>
    </w:p>
    <w:p w:rsidR="00561CC4" w:rsidRPr="005B6C94" w:rsidRDefault="001B7054" w:rsidP="005B6C94">
      <w:pPr>
        <w:numPr>
          <w:ilvl w:val="1"/>
          <w:numId w:val="25"/>
        </w:numPr>
        <w:rPr>
          <w:b/>
          <w:bCs/>
        </w:rPr>
      </w:pPr>
      <w:r w:rsidRPr="005B6C94">
        <w:rPr>
          <w:b/>
          <w:bCs/>
        </w:rPr>
        <w:t>reef-building corals, marine organisms with shells</w:t>
      </w:r>
    </w:p>
    <w:p w:rsidR="005B6C94" w:rsidRPr="00870070" w:rsidRDefault="005B6C94" w:rsidP="00870070">
      <w:pPr>
        <w:rPr>
          <w:b/>
          <w:bCs/>
          <w:sz w:val="24"/>
          <w:u w:val="single"/>
        </w:rPr>
      </w:pPr>
      <w:r w:rsidRPr="00870070">
        <w:rPr>
          <w:b/>
          <w:bCs/>
          <w:sz w:val="24"/>
          <w:u w:val="single"/>
        </w:rPr>
        <w:t>What about the good ole’ Acid Rain?</w:t>
      </w:r>
    </w:p>
    <w:p w:rsidR="00561CC4" w:rsidRPr="005B6C94" w:rsidRDefault="001B7054" w:rsidP="005B6C94">
      <w:pPr>
        <w:numPr>
          <w:ilvl w:val="0"/>
          <w:numId w:val="25"/>
        </w:numPr>
        <w:rPr>
          <w:b/>
          <w:bCs/>
        </w:rPr>
      </w:pPr>
      <w:r w:rsidRPr="005B6C94">
        <w:rPr>
          <w:b/>
          <w:bCs/>
        </w:rPr>
        <w:t>The burning of fossil fuels is also a major source of sulfur oxides and nitrogen oxides</w:t>
      </w:r>
    </w:p>
    <w:p w:rsidR="00561CC4" w:rsidRPr="005B6C94" w:rsidRDefault="001B7054" w:rsidP="005B6C94">
      <w:pPr>
        <w:numPr>
          <w:ilvl w:val="1"/>
          <w:numId w:val="25"/>
        </w:numPr>
        <w:rPr>
          <w:b/>
          <w:bCs/>
        </w:rPr>
      </w:pPr>
      <w:r w:rsidRPr="005B6C94">
        <w:rPr>
          <w:b/>
          <w:bCs/>
        </w:rPr>
        <w:t>These react with water in the air to form strong acids that fall in rain or snow</w:t>
      </w:r>
    </w:p>
    <w:p w:rsidR="00561CC4" w:rsidRPr="005B6C94" w:rsidRDefault="001B7054" w:rsidP="005B6C94">
      <w:pPr>
        <w:numPr>
          <w:ilvl w:val="1"/>
          <w:numId w:val="25"/>
        </w:numPr>
        <w:rPr>
          <w:b/>
          <w:bCs/>
        </w:rPr>
      </w:pPr>
      <w:r w:rsidRPr="005B6C94">
        <w:rPr>
          <w:b/>
          <w:bCs/>
        </w:rPr>
        <w:t>Acid precipitation is rain, fog, or snow with a pH lower than 5.2</w:t>
      </w:r>
    </w:p>
    <w:p w:rsidR="005B6C94" w:rsidRPr="00870070" w:rsidRDefault="001B7054" w:rsidP="00870070">
      <w:pPr>
        <w:numPr>
          <w:ilvl w:val="0"/>
          <w:numId w:val="25"/>
        </w:numPr>
        <w:rPr>
          <w:b/>
          <w:bCs/>
        </w:rPr>
      </w:pPr>
      <w:r w:rsidRPr="005B6C94">
        <w:rPr>
          <w:b/>
          <w:bCs/>
        </w:rPr>
        <w:t xml:space="preserve">Acid precipitation damages life in lakes and streams and changes soil chemistry on land </w:t>
      </w:r>
      <w:bookmarkStart w:id="0" w:name="_GoBack"/>
      <w:bookmarkEnd w:id="0"/>
    </w:p>
    <w:sectPr w:rsidR="005B6C94" w:rsidRPr="00870070" w:rsidSect="00BB4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0213"/>
    <w:multiLevelType w:val="hybridMultilevel"/>
    <w:tmpl w:val="81540CF0"/>
    <w:lvl w:ilvl="0" w:tplc="D23AA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CB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6F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04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46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C8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789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A7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163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E3521C"/>
    <w:multiLevelType w:val="hybridMultilevel"/>
    <w:tmpl w:val="8C3A319C"/>
    <w:lvl w:ilvl="0" w:tplc="B2D667F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70C87E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287F8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CE7DA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22A9FE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D4C72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A981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45EB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A8B16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30991"/>
    <w:multiLevelType w:val="hybridMultilevel"/>
    <w:tmpl w:val="651A0DB8"/>
    <w:lvl w:ilvl="0" w:tplc="8F7875A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684BDE">
      <w:start w:val="26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B683FA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2416C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60C9B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2B62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C887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2423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DE76FE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B56CB"/>
    <w:multiLevelType w:val="hybridMultilevel"/>
    <w:tmpl w:val="065E82FE"/>
    <w:lvl w:ilvl="0" w:tplc="B3C40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C40F74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EA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B6F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AE2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01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6EF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67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A2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8D4CD7"/>
    <w:multiLevelType w:val="hybridMultilevel"/>
    <w:tmpl w:val="524235A8"/>
    <w:lvl w:ilvl="0" w:tplc="E00E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C8748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6733C">
      <w:start w:val="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40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AE4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A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924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CE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65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7D7121"/>
    <w:multiLevelType w:val="hybridMultilevel"/>
    <w:tmpl w:val="87C63DD4"/>
    <w:lvl w:ilvl="0" w:tplc="64069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8D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B68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3C6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CD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C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CA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E9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66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0644371"/>
    <w:multiLevelType w:val="hybridMultilevel"/>
    <w:tmpl w:val="1B644340"/>
    <w:lvl w:ilvl="0" w:tplc="448AF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61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88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2F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F20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D89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E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2D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49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EC6B08"/>
    <w:multiLevelType w:val="hybridMultilevel"/>
    <w:tmpl w:val="DD34D4C8"/>
    <w:lvl w:ilvl="0" w:tplc="BA280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B68FAA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C6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B4E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0D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AE3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F88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25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2A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07E0F3F"/>
    <w:multiLevelType w:val="hybridMultilevel"/>
    <w:tmpl w:val="2D20AD82"/>
    <w:lvl w:ilvl="0" w:tplc="01B2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C7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14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EE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A8B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AE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A2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58D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C2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6B5BB0"/>
    <w:multiLevelType w:val="hybridMultilevel"/>
    <w:tmpl w:val="916C412C"/>
    <w:lvl w:ilvl="0" w:tplc="AE64D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A2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1C0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45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2C5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4E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FE2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8D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F85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1B213C3"/>
    <w:multiLevelType w:val="hybridMultilevel"/>
    <w:tmpl w:val="ACAE2E0C"/>
    <w:lvl w:ilvl="0" w:tplc="ED36C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E3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C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84C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AF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A1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2A3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8F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CF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362C1D"/>
    <w:multiLevelType w:val="hybridMultilevel"/>
    <w:tmpl w:val="1D50F8D8"/>
    <w:lvl w:ilvl="0" w:tplc="10C47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3655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F6F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A6D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24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7A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21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A42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1A7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A9B6F13"/>
    <w:multiLevelType w:val="hybridMultilevel"/>
    <w:tmpl w:val="D30AC156"/>
    <w:lvl w:ilvl="0" w:tplc="97926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E50D8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ED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801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C7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4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123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D0C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2E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DAF6F56"/>
    <w:multiLevelType w:val="hybridMultilevel"/>
    <w:tmpl w:val="0D3E7CAA"/>
    <w:lvl w:ilvl="0" w:tplc="2A80E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0A20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AA82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E6EF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926E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94C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8366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79E6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0E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4E5272BC"/>
    <w:multiLevelType w:val="hybridMultilevel"/>
    <w:tmpl w:val="B77221C2"/>
    <w:lvl w:ilvl="0" w:tplc="5F84B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F86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96E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6E4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6D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C84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CC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68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380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2AC4C1C"/>
    <w:multiLevelType w:val="hybridMultilevel"/>
    <w:tmpl w:val="30A223B8"/>
    <w:lvl w:ilvl="0" w:tplc="A8B47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651F2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CA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882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8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0A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0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6E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09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8D94404"/>
    <w:multiLevelType w:val="hybridMultilevel"/>
    <w:tmpl w:val="0A945452"/>
    <w:lvl w:ilvl="0" w:tplc="32F4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45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E2D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43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C8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90A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4B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E8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38A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9D92BBE"/>
    <w:multiLevelType w:val="hybridMultilevel"/>
    <w:tmpl w:val="8A708400"/>
    <w:lvl w:ilvl="0" w:tplc="5AA4D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3CA5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BBA7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1386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CA6E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EC9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16C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EFEA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40AE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5C8E7CFE"/>
    <w:multiLevelType w:val="hybridMultilevel"/>
    <w:tmpl w:val="F1D65D08"/>
    <w:lvl w:ilvl="0" w:tplc="6C6CD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49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CA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24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FAF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A9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30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89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4E8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F6F7144"/>
    <w:multiLevelType w:val="hybridMultilevel"/>
    <w:tmpl w:val="22C069A4"/>
    <w:lvl w:ilvl="0" w:tplc="4DD8D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88C06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0CF6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A2C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E33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C94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A55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097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8E6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FB97F68"/>
    <w:multiLevelType w:val="hybridMultilevel"/>
    <w:tmpl w:val="0A1E866C"/>
    <w:lvl w:ilvl="0" w:tplc="6DC0F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B02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A4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2E1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BE4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A5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2E2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745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05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FDD591A"/>
    <w:multiLevelType w:val="hybridMultilevel"/>
    <w:tmpl w:val="EA764D0A"/>
    <w:lvl w:ilvl="0" w:tplc="EE76B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8B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8A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E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69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A1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56D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CA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0C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94137F9"/>
    <w:multiLevelType w:val="hybridMultilevel"/>
    <w:tmpl w:val="1EAC068E"/>
    <w:lvl w:ilvl="0" w:tplc="CE402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E86E7C2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5E3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568A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167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0D08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37CE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1A0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960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6B572900"/>
    <w:multiLevelType w:val="hybridMultilevel"/>
    <w:tmpl w:val="AAB0AECA"/>
    <w:lvl w:ilvl="0" w:tplc="FD068D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C7F6B"/>
    <w:multiLevelType w:val="hybridMultilevel"/>
    <w:tmpl w:val="0AEA173A"/>
    <w:lvl w:ilvl="0" w:tplc="5E4C1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BADCA4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249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D8C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20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94C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A0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4F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B4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26C7589"/>
    <w:multiLevelType w:val="hybridMultilevel"/>
    <w:tmpl w:val="D09C6A5A"/>
    <w:lvl w:ilvl="0" w:tplc="56C8B89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6E792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8DA1C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96FB7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64CA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EB0A2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082BA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684BE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E389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9E5C40"/>
    <w:multiLevelType w:val="hybridMultilevel"/>
    <w:tmpl w:val="BAC46C48"/>
    <w:lvl w:ilvl="0" w:tplc="5FC22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0DB60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609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A6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E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62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09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2E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85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65F5917"/>
    <w:multiLevelType w:val="hybridMultilevel"/>
    <w:tmpl w:val="26A4D010"/>
    <w:lvl w:ilvl="0" w:tplc="86841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6EA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49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CC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662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C87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41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45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C6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CC604D6"/>
    <w:multiLevelType w:val="hybridMultilevel"/>
    <w:tmpl w:val="974CA7A2"/>
    <w:lvl w:ilvl="0" w:tplc="A43C2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89367E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2AD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A6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2E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900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D69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2B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8A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28"/>
  </w:num>
  <w:num w:numId="5">
    <w:abstractNumId w:val="0"/>
  </w:num>
  <w:num w:numId="6">
    <w:abstractNumId w:val="21"/>
  </w:num>
  <w:num w:numId="7">
    <w:abstractNumId w:val="17"/>
  </w:num>
  <w:num w:numId="8">
    <w:abstractNumId w:val="11"/>
  </w:num>
  <w:num w:numId="9">
    <w:abstractNumId w:val="7"/>
  </w:num>
  <w:num w:numId="10">
    <w:abstractNumId w:val="18"/>
  </w:num>
  <w:num w:numId="11">
    <w:abstractNumId w:val="16"/>
  </w:num>
  <w:num w:numId="12">
    <w:abstractNumId w:val="14"/>
  </w:num>
  <w:num w:numId="13">
    <w:abstractNumId w:val="10"/>
  </w:num>
  <w:num w:numId="14">
    <w:abstractNumId w:val="20"/>
  </w:num>
  <w:num w:numId="15">
    <w:abstractNumId w:val="6"/>
  </w:num>
  <w:num w:numId="16">
    <w:abstractNumId w:val="25"/>
  </w:num>
  <w:num w:numId="17">
    <w:abstractNumId w:val="2"/>
  </w:num>
  <w:num w:numId="18">
    <w:abstractNumId w:val="4"/>
  </w:num>
  <w:num w:numId="19">
    <w:abstractNumId w:val="12"/>
  </w:num>
  <w:num w:numId="20">
    <w:abstractNumId w:val="1"/>
  </w:num>
  <w:num w:numId="21">
    <w:abstractNumId w:val="3"/>
  </w:num>
  <w:num w:numId="22">
    <w:abstractNumId w:val="8"/>
  </w:num>
  <w:num w:numId="23">
    <w:abstractNumId w:val="27"/>
  </w:num>
  <w:num w:numId="24">
    <w:abstractNumId w:val="15"/>
  </w:num>
  <w:num w:numId="25">
    <w:abstractNumId w:val="26"/>
  </w:num>
  <w:num w:numId="26">
    <w:abstractNumId w:val="19"/>
  </w:num>
  <w:num w:numId="27">
    <w:abstractNumId w:val="24"/>
  </w:num>
  <w:num w:numId="28">
    <w:abstractNumId w:val="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20"/>
    <w:rsid w:val="0004420F"/>
    <w:rsid w:val="00057C6C"/>
    <w:rsid w:val="00120FCA"/>
    <w:rsid w:val="001B7054"/>
    <w:rsid w:val="002B0B65"/>
    <w:rsid w:val="00561CC4"/>
    <w:rsid w:val="005B6C94"/>
    <w:rsid w:val="005F09D9"/>
    <w:rsid w:val="007140AB"/>
    <w:rsid w:val="00870070"/>
    <w:rsid w:val="00AC47CB"/>
    <w:rsid w:val="00BB4E20"/>
    <w:rsid w:val="00DA32C9"/>
    <w:rsid w:val="00E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F390C-557D-4734-B5E7-14D9D011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E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386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091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1491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567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9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032">
          <w:marLeft w:val="22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955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3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74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4407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106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533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839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148">
          <w:marLeft w:val="15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118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697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748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689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86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804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707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6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9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7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4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414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406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0021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945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861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271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906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9826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87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1747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567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835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91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896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9258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860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927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521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040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61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114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124">
          <w:marLeft w:val="158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821">
          <w:marLeft w:val="158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643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118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918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591">
          <w:marLeft w:val="122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121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84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11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8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59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1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7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2217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215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507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961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4574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284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27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839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Oldendorf</dc:creator>
  <cp:keywords/>
  <dc:description/>
  <cp:lastModifiedBy>Elena Oldendorf</cp:lastModifiedBy>
  <cp:revision>4</cp:revision>
  <dcterms:created xsi:type="dcterms:W3CDTF">2014-09-03T17:17:00Z</dcterms:created>
  <dcterms:modified xsi:type="dcterms:W3CDTF">2014-09-04T15:12:00Z</dcterms:modified>
</cp:coreProperties>
</file>