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52C" w:rsidRPr="00E0552C" w:rsidRDefault="00E0552C" w:rsidP="00E0552C">
      <w:pPr>
        <w:autoSpaceDE w:val="0"/>
        <w:autoSpaceDN w:val="0"/>
        <w:adjustRightInd w:val="0"/>
        <w:spacing w:after="0" w:line="240" w:lineRule="auto"/>
        <w:jc w:val="center"/>
        <w:rPr>
          <w:rFonts w:ascii="Georgia" w:hAnsi="Georgia" w:cs="Chalkboard"/>
          <w:b/>
          <w:sz w:val="32"/>
        </w:rPr>
      </w:pPr>
      <w:r w:rsidRPr="00E0552C">
        <w:rPr>
          <w:rFonts w:ascii="Georgia" w:hAnsi="Georgia" w:cs="Chalkboard"/>
          <w:b/>
          <w:sz w:val="32"/>
        </w:rPr>
        <w:t>Part 2:  Student Investigations</w:t>
      </w:r>
    </w:p>
    <w:p w:rsidR="00E0552C" w:rsidRPr="00E0552C" w:rsidRDefault="00E0552C" w:rsidP="00E0552C">
      <w:pPr>
        <w:autoSpaceDE w:val="0"/>
        <w:autoSpaceDN w:val="0"/>
        <w:adjustRightInd w:val="0"/>
        <w:spacing w:after="0" w:line="240" w:lineRule="auto"/>
        <w:rPr>
          <w:rFonts w:ascii="Georgia" w:hAnsi="Georgia" w:cs="Chalkboard"/>
        </w:rPr>
      </w:pPr>
    </w:p>
    <w:p w:rsidR="00E0552C" w:rsidRDefault="00E0552C" w:rsidP="00E0552C">
      <w:pPr>
        <w:autoSpaceDE w:val="0"/>
        <w:autoSpaceDN w:val="0"/>
        <w:adjustRightInd w:val="0"/>
        <w:spacing w:after="0" w:line="240" w:lineRule="auto"/>
        <w:rPr>
          <w:rFonts w:ascii="Georgia" w:hAnsi="Georgia" w:cs="Chalkboard"/>
        </w:rPr>
      </w:pPr>
      <w:r>
        <w:rPr>
          <w:rFonts w:ascii="Georgia" w:hAnsi="Georgia" w:cs="Chalkboard"/>
        </w:rPr>
        <w:t>Name: ____________________________</w:t>
      </w:r>
      <w:r>
        <w:rPr>
          <w:rFonts w:ascii="Georgia" w:hAnsi="Georgia" w:cs="Chalkboard"/>
        </w:rPr>
        <w:tab/>
      </w:r>
      <w:r>
        <w:rPr>
          <w:rFonts w:ascii="Georgia" w:hAnsi="Georgia" w:cs="Chalkboard"/>
        </w:rPr>
        <w:tab/>
      </w:r>
      <w:r>
        <w:rPr>
          <w:rFonts w:ascii="Georgia" w:hAnsi="Georgia" w:cs="Chalkboard"/>
        </w:rPr>
        <w:tab/>
      </w:r>
      <w:r>
        <w:rPr>
          <w:rFonts w:ascii="Georgia" w:hAnsi="Georgia" w:cs="Chalkboard"/>
        </w:rPr>
        <w:tab/>
      </w:r>
      <w:r>
        <w:rPr>
          <w:rFonts w:ascii="Georgia" w:hAnsi="Georgia" w:cs="Chalkboard"/>
        </w:rPr>
        <w:tab/>
      </w:r>
      <w:r>
        <w:rPr>
          <w:rFonts w:ascii="Georgia" w:hAnsi="Georgia" w:cs="Chalkboard"/>
        </w:rPr>
        <w:tab/>
      </w:r>
      <w:r>
        <w:rPr>
          <w:rFonts w:ascii="Georgia" w:hAnsi="Georgia" w:cs="Chalkboard"/>
        </w:rPr>
        <w:tab/>
        <w:t>Date: ______</w:t>
      </w:r>
    </w:p>
    <w:p w:rsidR="00E0552C" w:rsidRDefault="00E0552C" w:rsidP="00E0552C">
      <w:pPr>
        <w:autoSpaceDE w:val="0"/>
        <w:autoSpaceDN w:val="0"/>
        <w:adjustRightInd w:val="0"/>
        <w:spacing w:after="0" w:line="240" w:lineRule="auto"/>
        <w:rPr>
          <w:rFonts w:ascii="Georgia" w:hAnsi="Georgia" w:cs="Chalkboard"/>
        </w:rPr>
      </w:pPr>
      <w:r>
        <w:rPr>
          <w:rFonts w:ascii="Georgia" w:hAnsi="Georgia" w:cs="Chalkboard"/>
        </w:rPr>
        <w:t>AP Biology, Mrs. Oldendorf</w:t>
      </w:r>
    </w:p>
    <w:p w:rsidR="00E0552C" w:rsidRDefault="00E0552C" w:rsidP="00E0552C">
      <w:pPr>
        <w:autoSpaceDE w:val="0"/>
        <w:autoSpaceDN w:val="0"/>
        <w:adjustRightInd w:val="0"/>
        <w:spacing w:after="0" w:line="240" w:lineRule="auto"/>
        <w:rPr>
          <w:rFonts w:ascii="Georgia" w:hAnsi="Georgia" w:cs="Chalkboard"/>
        </w:rPr>
      </w:pPr>
    </w:p>
    <w:p w:rsidR="00E0552C" w:rsidRPr="00E0552C" w:rsidRDefault="00E0552C" w:rsidP="00E0552C">
      <w:pPr>
        <w:autoSpaceDE w:val="0"/>
        <w:autoSpaceDN w:val="0"/>
        <w:adjustRightInd w:val="0"/>
        <w:spacing w:after="0" w:line="240" w:lineRule="auto"/>
        <w:rPr>
          <w:rFonts w:ascii="Georgia" w:hAnsi="Georgia" w:cs="Chalkboard"/>
          <w:sz w:val="24"/>
        </w:rPr>
      </w:pPr>
      <w:r w:rsidRPr="00E0552C">
        <w:rPr>
          <w:rFonts w:ascii="Georgia" w:hAnsi="Georgia" w:cs="Chalkboard"/>
          <w:sz w:val="24"/>
        </w:rPr>
        <w:t xml:space="preserve">Now that you have an idea of how a </w:t>
      </w:r>
      <w:proofErr w:type="spellStart"/>
      <w:r w:rsidRPr="00E0552C">
        <w:rPr>
          <w:rFonts w:ascii="Georgia" w:hAnsi="Georgia" w:cs="Chalkboard"/>
          <w:sz w:val="24"/>
        </w:rPr>
        <w:t>respirometer</w:t>
      </w:r>
      <w:proofErr w:type="spellEnd"/>
      <w:r w:rsidRPr="00E0552C">
        <w:rPr>
          <w:rFonts w:ascii="Georgia" w:hAnsi="Georgia" w:cs="Chalkboard"/>
          <w:sz w:val="24"/>
        </w:rPr>
        <w:t xml:space="preserve"> works and what the “baseline rate” for germinating peas and non-germinating peas are, what would you like to change?  Think about a variety of variables that you can change. List them in the space below.</w:t>
      </w:r>
    </w:p>
    <w:p w:rsidR="00E0552C" w:rsidRPr="00E0552C" w:rsidRDefault="00E0552C" w:rsidP="00E0552C">
      <w:pPr>
        <w:autoSpaceDE w:val="0"/>
        <w:autoSpaceDN w:val="0"/>
        <w:adjustRightInd w:val="0"/>
        <w:spacing w:after="0" w:line="240" w:lineRule="auto"/>
        <w:rPr>
          <w:rFonts w:ascii="Georgia" w:hAnsi="Georgia" w:cs="Chalkboard"/>
        </w:rPr>
      </w:pPr>
    </w:p>
    <w:p w:rsidR="00E0552C" w:rsidRDefault="00E0552C" w:rsidP="00E0552C">
      <w:pPr>
        <w:autoSpaceDE w:val="0"/>
        <w:autoSpaceDN w:val="0"/>
        <w:adjustRightInd w:val="0"/>
        <w:spacing w:after="0" w:line="240" w:lineRule="auto"/>
        <w:rPr>
          <w:rFonts w:ascii="Georgia" w:hAnsi="Georgia" w:cs="Chalkboard"/>
        </w:rPr>
      </w:pPr>
      <w:r>
        <w:rPr>
          <w:rFonts w:ascii="Georgia" w:hAnsi="Georgia" w:cs="Chalkboard"/>
        </w:rPr>
        <w:t xml:space="preserve">List </w:t>
      </w:r>
      <w:r w:rsidRPr="00E0552C">
        <w:rPr>
          <w:rFonts w:ascii="Georgia" w:hAnsi="Georgia" w:cs="Chalkboard"/>
        </w:rPr>
        <w:t>Possible Variables to Change</w:t>
      </w:r>
      <w:r>
        <w:rPr>
          <w:rFonts w:ascii="Georgia" w:hAnsi="Georgia" w:cs="Chalkboard"/>
        </w:rPr>
        <w:t>, then circle the one your group is doing:</w:t>
      </w:r>
    </w:p>
    <w:p w:rsidR="00E0552C" w:rsidRDefault="00E0552C" w:rsidP="00E0552C">
      <w:pPr>
        <w:autoSpaceDE w:val="0"/>
        <w:autoSpaceDN w:val="0"/>
        <w:adjustRightInd w:val="0"/>
        <w:spacing w:after="0" w:line="240" w:lineRule="auto"/>
        <w:rPr>
          <w:rFonts w:ascii="Georgia" w:hAnsi="Georgia" w:cs="Chalkboard"/>
        </w:rPr>
      </w:pPr>
    </w:p>
    <w:p w:rsidR="00E0552C" w:rsidRPr="00E0552C" w:rsidRDefault="00E0552C" w:rsidP="00E0552C">
      <w:pPr>
        <w:autoSpaceDE w:val="0"/>
        <w:autoSpaceDN w:val="0"/>
        <w:adjustRightInd w:val="0"/>
        <w:spacing w:after="0" w:line="240" w:lineRule="auto"/>
        <w:rPr>
          <w:rFonts w:ascii="Georgia" w:hAnsi="Georgia" w:cs="Chalkboard"/>
        </w:rPr>
      </w:pPr>
    </w:p>
    <w:p w:rsidR="00E0552C" w:rsidRPr="00E0552C" w:rsidRDefault="00E0552C" w:rsidP="00E0552C">
      <w:pPr>
        <w:autoSpaceDE w:val="0"/>
        <w:autoSpaceDN w:val="0"/>
        <w:adjustRightInd w:val="0"/>
        <w:spacing w:after="0" w:line="240" w:lineRule="auto"/>
        <w:rPr>
          <w:rFonts w:ascii="Georgia" w:hAnsi="Georgia" w:cs="Chalkboard"/>
        </w:rPr>
      </w:pPr>
    </w:p>
    <w:p w:rsidR="00E0552C" w:rsidRPr="00E0552C" w:rsidRDefault="00E0552C" w:rsidP="00E0552C">
      <w:pPr>
        <w:autoSpaceDE w:val="0"/>
        <w:autoSpaceDN w:val="0"/>
        <w:adjustRightInd w:val="0"/>
        <w:spacing w:after="120" w:line="240" w:lineRule="auto"/>
        <w:rPr>
          <w:rFonts w:ascii="Georgia" w:hAnsi="Georgia" w:cs="Chalkboard"/>
          <w:sz w:val="24"/>
        </w:rPr>
      </w:pPr>
      <w:r w:rsidRPr="00E0552C">
        <w:rPr>
          <w:rFonts w:ascii="Georgia" w:hAnsi="Georgia" w:cs="Chalkboard"/>
          <w:sz w:val="24"/>
        </w:rPr>
        <w:t>Independent Variable(s):______________________________</w:t>
      </w:r>
    </w:p>
    <w:p w:rsidR="00E0552C" w:rsidRPr="00E0552C" w:rsidRDefault="00E0552C" w:rsidP="00E0552C">
      <w:pPr>
        <w:autoSpaceDE w:val="0"/>
        <w:autoSpaceDN w:val="0"/>
        <w:adjustRightInd w:val="0"/>
        <w:spacing w:after="120" w:line="240" w:lineRule="auto"/>
        <w:rPr>
          <w:rFonts w:ascii="Georgia" w:hAnsi="Georgia" w:cs="Chalkboard"/>
          <w:sz w:val="24"/>
        </w:rPr>
      </w:pPr>
      <w:r w:rsidRPr="00E0552C">
        <w:rPr>
          <w:rFonts w:ascii="Georgia" w:hAnsi="Georgia" w:cs="Chalkboard"/>
          <w:sz w:val="24"/>
        </w:rPr>
        <w:t>Dependent Variable(s):______________________________</w:t>
      </w:r>
    </w:p>
    <w:p w:rsidR="00E0552C" w:rsidRPr="00E0552C" w:rsidRDefault="00E0552C" w:rsidP="00E0552C">
      <w:pPr>
        <w:autoSpaceDE w:val="0"/>
        <w:autoSpaceDN w:val="0"/>
        <w:adjustRightInd w:val="0"/>
        <w:spacing w:after="0" w:line="240" w:lineRule="auto"/>
        <w:ind w:firstLine="720"/>
        <w:rPr>
          <w:rFonts w:ascii="Georgia" w:hAnsi="Georgia" w:cs="Chalkboard"/>
          <w:sz w:val="24"/>
        </w:rPr>
      </w:pPr>
      <w:r w:rsidRPr="00E0552C">
        <w:rPr>
          <w:rFonts w:ascii="Georgia" w:hAnsi="Georgia" w:cs="Chalkboard"/>
          <w:sz w:val="24"/>
        </w:rPr>
        <w:t>How will they be measured? Be specific!!! What units?</w:t>
      </w:r>
    </w:p>
    <w:p w:rsidR="00E0552C" w:rsidRPr="00E0552C" w:rsidRDefault="00E0552C" w:rsidP="00E0552C">
      <w:pPr>
        <w:autoSpaceDE w:val="0"/>
        <w:autoSpaceDN w:val="0"/>
        <w:adjustRightInd w:val="0"/>
        <w:spacing w:after="0" w:line="240" w:lineRule="auto"/>
        <w:rPr>
          <w:rFonts w:ascii="Georgia" w:hAnsi="Georgia" w:cs="Chalkboard"/>
          <w:sz w:val="24"/>
        </w:rPr>
      </w:pPr>
    </w:p>
    <w:p w:rsidR="00E0552C" w:rsidRPr="00E0552C" w:rsidRDefault="00E0552C" w:rsidP="00E0552C">
      <w:pPr>
        <w:autoSpaceDE w:val="0"/>
        <w:autoSpaceDN w:val="0"/>
        <w:adjustRightInd w:val="0"/>
        <w:spacing w:after="0" w:line="240" w:lineRule="auto"/>
        <w:rPr>
          <w:rFonts w:ascii="Georgia" w:hAnsi="Georgia" w:cs="Chalkboard"/>
          <w:sz w:val="24"/>
        </w:rPr>
      </w:pPr>
      <w:r w:rsidRPr="00E0552C">
        <w:rPr>
          <w:rFonts w:ascii="Georgia" w:hAnsi="Georgia" w:cs="Chalkboard"/>
          <w:sz w:val="24"/>
        </w:rPr>
        <w:t>Title:</w:t>
      </w:r>
      <w:r>
        <w:rPr>
          <w:rFonts w:ascii="Georgia" w:hAnsi="Georgia" w:cs="Chalkboard"/>
          <w:sz w:val="24"/>
        </w:rPr>
        <w:t xml:space="preserve"> ______________________________________</w:t>
      </w:r>
    </w:p>
    <w:p w:rsidR="00E0552C" w:rsidRPr="00E0552C" w:rsidRDefault="00E0552C" w:rsidP="00E0552C">
      <w:pPr>
        <w:autoSpaceDE w:val="0"/>
        <w:autoSpaceDN w:val="0"/>
        <w:adjustRightInd w:val="0"/>
        <w:spacing w:after="0" w:line="240" w:lineRule="auto"/>
        <w:rPr>
          <w:rFonts w:ascii="Georgia" w:hAnsi="Georgia" w:cs="Chalkboard"/>
          <w:sz w:val="24"/>
        </w:rPr>
      </w:pPr>
    </w:p>
    <w:p w:rsidR="00E0552C" w:rsidRPr="00E0552C" w:rsidRDefault="00E0552C" w:rsidP="00E0552C">
      <w:pPr>
        <w:autoSpaceDE w:val="0"/>
        <w:autoSpaceDN w:val="0"/>
        <w:adjustRightInd w:val="0"/>
        <w:spacing w:after="0" w:line="240" w:lineRule="auto"/>
        <w:rPr>
          <w:rFonts w:ascii="Georgia" w:hAnsi="Georgia" w:cs="Chalkboard"/>
          <w:sz w:val="24"/>
        </w:rPr>
      </w:pPr>
      <w:r w:rsidRPr="00E0552C">
        <w:rPr>
          <w:rFonts w:ascii="Georgia" w:hAnsi="Georgia" w:cs="Chalkboard"/>
          <w:sz w:val="24"/>
        </w:rPr>
        <w:t>Hypothesis:</w:t>
      </w:r>
      <w:r>
        <w:rPr>
          <w:rFonts w:ascii="Georgia" w:hAnsi="Georgia" w:cs="Chalkboard"/>
          <w:sz w:val="24"/>
        </w:rPr>
        <w:t xml:space="preserve"> ________________________________________________________</w:t>
      </w:r>
    </w:p>
    <w:p w:rsidR="00E0552C" w:rsidRPr="00E0552C" w:rsidRDefault="00E0552C" w:rsidP="00E0552C">
      <w:pPr>
        <w:autoSpaceDE w:val="0"/>
        <w:autoSpaceDN w:val="0"/>
        <w:adjustRightInd w:val="0"/>
        <w:spacing w:after="0" w:line="240" w:lineRule="auto"/>
        <w:rPr>
          <w:rFonts w:ascii="Georgia" w:hAnsi="Georgia" w:cs="Chalkboard"/>
          <w:sz w:val="24"/>
        </w:rPr>
      </w:pPr>
    </w:p>
    <w:p w:rsidR="00E0552C" w:rsidRPr="00E0552C" w:rsidRDefault="00E0552C" w:rsidP="00E0552C">
      <w:pPr>
        <w:autoSpaceDE w:val="0"/>
        <w:autoSpaceDN w:val="0"/>
        <w:adjustRightInd w:val="0"/>
        <w:spacing w:after="0" w:line="240" w:lineRule="auto"/>
        <w:rPr>
          <w:rFonts w:ascii="Georgia" w:hAnsi="Georgia" w:cs="Chalkboard"/>
          <w:sz w:val="24"/>
        </w:rPr>
      </w:pPr>
      <w:r w:rsidRPr="00E0552C">
        <w:rPr>
          <w:rFonts w:ascii="Georgia" w:hAnsi="Georgia" w:cs="Chalkboard"/>
          <w:sz w:val="24"/>
        </w:rPr>
        <w:t>Constants:</w:t>
      </w:r>
    </w:p>
    <w:p w:rsidR="00E0552C" w:rsidRPr="00E0552C" w:rsidRDefault="00E0552C" w:rsidP="00E0552C">
      <w:pPr>
        <w:autoSpaceDE w:val="0"/>
        <w:autoSpaceDN w:val="0"/>
        <w:adjustRightInd w:val="0"/>
        <w:spacing w:after="0" w:line="240" w:lineRule="auto"/>
        <w:rPr>
          <w:rFonts w:ascii="Georgia" w:hAnsi="Georgia" w:cs="Chalkboard"/>
          <w:sz w:val="24"/>
        </w:rPr>
      </w:pPr>
    </w:p>
    <w:p w:rsidR="00E0552C" w:rsidRPr="00E0552C" w:rsidRDefault="00E0552C" w:rsidP="00E0552C">
      <w:pPr>
        <w:autoSpaceDE w:val="0"/>
        <w:autoSpaceDN w:val="0"/>
        <w:adjustRightInd w:val="0"/>
        <w:spacing w:after="0" w:line="240" w:lineRule="auto"/>
        <w:rPr>
          <w:rFonts w:ascii="Georgia" w:hAnsi="Georgia" w:cs="Chalkboard"/>
          <w:sz w:val="24"/>
        </w:rPr>
      </w:pPr>
    </w:p>
    <w:p w:rsidR="00E0552C" w:rsidRPr="00E0552C" w:rsidRDefault="00E0552C" w:rsidP="00E0552C">
      <w:pPr>
        <w:autoSpaceDE w:val="0"/>
        <w:autoSpaceDN w:val="0"/>
        <w:adjustRightInd w:val="0"/>
        <w:spacing w:after="0" w:line="240" w:lineRule="auto"/>
        <w:rPr>
          <w:rFonts w:ascii="Georgia" w:hAnsi="Georgia" w:cs="Chalkboard"/>
          <w:sz w:val="24"/>
        </w:rPr>
      </w:pPr>
    </w:p>
    <w:p w:rsidR="00E0552C" w:rsidRPr="00E0552C" w:rsidRDefault="00E0552C" w:rsidP="00E0552C">
      <w:pPr>
        <w:autoSpaceDE w:val="0"/>
        <w:autoSpaceDN w:val="0"/>
        <w:adjustRightInd w:val="0"/>
        <w:spacing w:after="0" w:line="240" w:lineRule="auto"/>
        <w:rPr>
          <w:rFonts w:ascii="Georgia" w:hAnsi="Georgia" w:cs="Chalkboard"/>
          <w:sz w:val="24"/>
        </w:rPr>
      </w:pPr>
      <w:r w:rsidRPr="00E0552C">
        <w:rPr>
          <w:rFonts w:ascii="Georgia" w:hAnsi="Georgia" w:cs="Chalkboard"/>
          <w:sz w:val="24"/>
        </w:rPr>
        <w:t>Procedure:</w:t>
      </w:r>
    </w:p>
    <w:p w:rsidR="006D61A7" w:rsidRDefault="00E0552C" w:rsidP="00E0552C">
      <w:pPr>
        <w:ind w:left="2160"/>
        <w:rPr>
          <w:rFonts w:ascii="Georgia" w:hAnsi="Georgia" w:cs="Chalkboard"/>
          <w:sz w:val="24"/>
        </w:rPr>
      </w:pPr>
      <w:r w:rsidRPr="00E0552C">
        <w:rPr>
          <w:rFonts w:ascii="Georgia" w:hAnsi="Georgia" w:cs="Chalkboard"/>
          <w:sz w:val="24"/>
        </w:rPr>
        <w:t xml:space="preserve">Steps </w:t>
      </w:r>
      <w:r w:rsidRPr="00E0552C">
        <w:rPr>
          <w:rFonts w:ascii="Georgia" w:hAnsi="Georgia" w:cs="Chalkboard"/>
          <w:sz w:val="24"/>
        </w:rPr>
        <w:tab/>
      </w:r>
      <w:r w:rsidRPr="00E0552C">
        <w:rPr>
          <w:rFonts w:ascii="Georgia" w:hAnsi="Georgia" w:cs="Chalkboard"/>
          <w:sz w:val="24"/>
        </w:rPr>
        <w:tab/>
      </w:r>
      <w:r w:rsidRPr="00E0552C">
        <w:rPr>
          <w:rFonts w:ascii="Georgia" w:hAnsi="Georgia" w:cs="Chalkboard"/>
          <w:sz w:val="24"/>
        </w:rPr>
        <w:tab/>
      </w:r>
      <w:r w:rsidRPr="00E0552C">
        <w:rPr>
          <w:rFonts w:ascii="Georgia" w:hAnsi="Georgia" w:cs="Chalkboard"/>
          <w:sz w:val="24"/>
        </w:rPr>
        <w:tab/>
      </w:r>
      <w:r w:rsidRPr="00E0552C">
        <w:rPr>
          <w:rFonts w:ascii="Georgia" w:hAnsi="Georgia" w:cs="Chalkboard"/>
          <w:sz w:val="24"/>
        </w:rPr>
        <w:tab/>
      </w:r>
      <w:r w:rsidRPr="00E0552C">
        <w:rPr>
          <w:rFonts w:ascii="Georgia" w:hAnsi="Georgia" w:cs="Chalkboard"/>
          <w:sz w:val="24"/>
        </w:rPr>
        <w:tab/>
      </w:r>
      <w:r w:rsidRPr="00E0552C">
        <w:rPr>
          <w:rFonts w:ascii="Georgia" w:hAnsi="Georgia" w:cs="Chalkboard"/>
          <w:sz w:val="24"/>
        </w:rPr>
        <w:tab/>
      </w:r>
      <w:r w:rsidRPr="00E0552C">
        <w:rPr>
          <w:rFonts w:ascii="Georgia" w:hAnsi="Georgia" w:cs="Chalkboard"/>
          <w:sz w:val="24"/>
        </w:rPr>
        <w:tab/>
        <w:t>Pictures</w:t>
      </w:r>
    </w:p>
    <w:p w:rsidR="00E0552C" w:rsidRDefault="00E0552C" w:rsidP="00E0552C">
      <w:pPr>
        <w:rPr>
          <w:rFonts w:ascii="Georgia" w:hAnsi="Georgia" w:cs="Chalkboard"/>
          <w:sz w:val="24"/>
        </w:rPr>
      </w:pPr>
    </w:p>
    <w:p w:rsidR="00E0552C" w:rsidRDefault="00E0552C" w:rsidP="00E0552C">
      <w:pPr>
        <w:rPr>
          <w:rFonts w:ascii="Georgia" w:hAnsi="Georgia" w:cs="Chalkboard"/>
          <w:sz w:val="24"/>
        </w:rPr>
      </w:pPr>
    </w:p>
    <w:p w:rsidR="00E0552C" w:rsidRDefault="00E0552C" w:rsidP="00E0552C">
      <w:pPr>
        <w:rPr>
          <w:rFonts w:ascii="Georgia" w:hAnsi="Georgia" w:cs="Chalkboard"/>
          <w:sz w:val="24"/>
        </w:rPr>
      </w:pPr>
    </w:p>
    <w:p w:rsidR="00E0552C" w:rsidRDefault="00E0552C" w:rsidP="00E0552C">
      <w:pPr>
        <w:rPr>
          <w:rFonts w:ascii="Georgia" w:hAnsi="Georgia" w:cs="Chalkboard"/>
          <w:sz w:val="24"/>
        </w:rPr>
      </w:pPr>
    </w:p>
    <w:p w:rsidR="00E0552C" w:rsidRDefault="00E0552C" w:rsidP="00E0552C">
      <w:pPr>
        <w:rPr>
          <w:rFonts w:ascii="Georgia" w:hAnsi="Georgia" w:cs="Chalkboard"/>
          <w:sz w:val="24"/>
        </w:rPr>
      </w:pPr>
    </w:p>
    <w:p w:rsidR="00E0552C" w:rsidRDefault="00E0552C" w:rsidP="00E0552C">
      <w:pPr>
        <w:rPr>
          <w:rFonts w:ascii="Georgia" w:hAnsi="Georgia" w:cs="Chalkboard"/>
          <w:sz w:val="24"/>
        </w:rPr>
      </w:pPr>
    </w:p>
    <w:p w:rsidR="00E0552C" w:rsidRDefault="00E0552C" w:rsidP="00E0552C">
      <w:pPr>
        <w:rPr>
          <w:rFonts w:ascii="Georgia" w:hAnsi="Georgia" w:cs="Chalkboard"/>
          <w:sz w:val="24"/>
        </w:rPr>
      </w:pPr>
    </w:p>
    <w:p w:rsidR="00E0552C" w:rsidRDefault="00E0552C" w:rsidP="00E0552C">
      <w:pPr>
        <w:rPr>
          <w:rFonts w:ascii="Georgia" w:hAnsi="Georgia" w:cs="Chalkboard"/>
          <w:sz w:val="24"/>
        </w:rPr>
      </w:pPr>
    </w:p>
    <w:p w:rsidR="00E0552C" w:rsidRDefault="00E0552C" w:rsidP="00E0552C">
      <w:pPr>
        <w:rPr>
          <w:rFonts w:ascii="Georgia" w:hAnsi="Georgia" w:cs="Chalkboard"/>
          <w:sz w:val="24"/>
        </w:rPr>
      </w:pPr>
    </w:p>
    <w:p w:rsidR="00E0552C" w:rsidRDefault="00E0552C" w:rsidP="00E0552C">
      <w:pPr>
        <w:rPr>
          <w:rFonts w:ascii="Georgia" w:hAnsi="Georgia" w:cs="Chalkboard"/>
          <w:sz w:val="24"/>
        </w:rPr>
      </w:pPr>
    </w:p>
    <w:p w:rsidR="00E0552C" w:rsidRDefault="00E0552C" w:rsidP="00E0552C">
      <w:pPr>
        <w:rPr>
          <w:rFonts w:ascii="Georgia" w:hAnsi="Georgia" w:cs="Chalkboard"/>
          <w:sz w:val="24"/>
        </w:rPr>
      </w:pPr>
    </w:p>
    <w:p w:rsidR="00E0552C" w:rsidRDefault="00E0552C" w:rsidP="00E0552C">
      <w:pPr>
        <w:rPr>
          <w:rFonts w:ascii="Georgia" w:hAnsi="Georgia" w:cs="Chalkboard"/>
          <w:sz w:val="24"/>
        </w:rPr>
      </w:pPr>
    </w:p>
    <w:p w:rsidR="00E0552C" w:rsidRDefault="00E0552C" w:rsidP="00E0552C">
      <w:pPr>
        <w:rPr>
          <w:rFonts w:ascii="Georgia" w:hAnsi="Georgia" w:cs="Chalkboard"/>
          <w:sz w:val="24"/>
        </w:rPr>
      </w:pPr>
    </w:p>
    <w:p w:rsidR="00E0552C" w:rsidRDefault="00E0552C" w:rsidP="00E0552C">
      <w:pPr>
        <w:rPr>
          <w:rFonts w:ascii="Georgia" w:hAnsi="Georgia" w:cs="Chalkboard"/>
          <w:sz w:val="24"/>
        </w:rPr>
      </w:pPr>
    </w:p>
    <w:p w:rsidR="00E0552C" w:rsidRDefault="00E0552C" w:rsidP="00E0552C">
      <w:pPr>
        <w:rPr>
          <w:rFonts w:ascii="Georgia" w:hAnsi="Georgia" w:cs="Chalkboard"/>
          <w:sz w:val="24"/>
        </w:rPr>
      </w:pPr>
    </w:p>
    <w:p w:rsidR="00E0552C" w:rsidRDefault="00E0552C" w:rsidP="00E0552C">
      <w:pPr>
        <w:rPr>
          <w:rFonts w:ascii="Georgia" w:hAnsi="Georgia"/>
          <w:sz w:val="24"/>
        </w:rPr>
      </w:pPr>
      <w:r>
        <w:rPr>
          <w:rFonts w:ascii="Georgia" w:hAnsi="Georgia"/>
          <w:sz w:val="24"/>
        </w:rPr>
        <w:lastRenderedPageBreak/>
        <w:t xml:space="preserve">Data Table:  </w:t>
      </w:r>
      <w:r w:rsidR="00B2044E" w:rsidRPr="00B2044E">
        <w:rPr>
          <w:rFonts w:ascii="Georgia" w:hAnsi="Georgia"/>
          <w:i/>
        </w:rPr>
        <w:t>(the two variables are germinating and non-germinating)</w:t>
      </w:r>
    </w:p>
    <w:p w:rsidR="00E0552C" w:rsidRDefault="00E0552C" w:rsidP="00E0552C">
      <w:pPr>
        <w:rPr>
          <w:rFonts w:ascii="Georgia" w:hAnsi="Georgia"/>
          <w:sz w:val="24"/>
        </w:rPr>
      </w:pPr>
      <w:r w:rsidRPr="00E0552C">
        <w:rPr>
          <w:rFonts w:ascii="Georgia" w:hAnsi="Georgia"/>
          <w:noProof/>
          <w:sz w:val="24"/>
        </w:rPr>
        <w:drawing>
          <wp:inline distT="0" distB="0" distL="0" distR="0">
            <wp:extent cx="6858000" cy="3227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3227659"/>
                    </a:xfrm>
                    <a:prstGeom prst="rect">
                      <a:avLst/>
                    </a:prstGeom>
                    <a:noFill/>
                    <a:ln>
                      <a:noFill/>
                    </a:ln>
                  </pic:spPr>
                </pic:pic>
              </a:graphicData>
            </a:graphic>
          </wp:inline>
        </w:drawing>
      </w:r>
    </w:p>
    <w:p w:rsidR="00E0552C" w:rsidRDefault="00A212C5" w:rsidP="00A212C5">
      <w:pPr>
        <w:spacing w:after="0"/>
        <w:jc w:val="center"/>
        <w:rPr>
          <w:rFonts w:ascii="Georgia" w:hAnsi="Georgia"/>
          <w:b/>
          <w:sz w:val="24"/>
        </w:rPr>
      </w:pPr>
      <w:r>
        <w:rPr>
          <w:rFonts w:ascii="Georgia" w:hAnsi="Georgia"/>
          <w:b/>
          <w:sz w:val="24"/>
        </w:rPr>
        <w:t>Share your data with the class on the chart on the board or computer.</w:t>
      </w:r>
    </w:p>
    <w:p w:rsidR="00E0552C" w:rsidRPr="00E0552C" w:rsidRDefault="00E0552C" w:rsidP="00E0552C">
      <w:pPr>
        <w:spacing w:after="0"/>
        <w:rPr>
          <w:rFonts w:ascii="Georgia" w:hAnsi="Georgia"/>
          <w:b/>
          <w:sz w:val="24"/>
        </w:rPr>
      </w:pPr>
      <w:r w:rsidRPr="00E0552C">
        <w:rPr>
          <w:rFonts w:ascii="Georgia" w:hAnsi="Georgia"/>
          <w:b/>
          <w:sz w:val="24"/>
        </w:rPr>
        <w:t>Analysis and Questions:</w:t>
      </w:r>
    </w:p>
    <w:p w:rsidR="00E0552C" w:rsidRDefault="00E0552C" w:rsidP="00E0552C">
      <w:pPr>
        <w:spacing w:after="0"/>
        <w:rPr>
          <w:rFonts w:ascii="Georgia" w:hAnsi="Georgia"/>
          <w:sz w:val="24"/>
        </w:rPr>
      </w:pPr>
      <w:r>
        <w:rPr>
          <w:rFonts w:ascii="Georgia" w:hAnsi="Georgia"/>
          <w:sz w:val="24"/>
        </w:rPr>
        <w:t xml:space="preserve">Graph the class data </w:t>
      </w:r>
      <w:r w:rsidR="00B2044E">
        <w:rPr>
          <w:rFonts w:ascii="Georgia" w:hAnsi="Georgia"/>
          <w:sz w:val="24"/>
        </w:rPr>
        <w:t>(</w:t>
      </w:r>
      <w:r>
        <w:rPr>
          <w:rFonts w:ascii="Georgia" w:hAnsi="Georgia"/>
          <w:sz w:val="24"/>
        </w:rPr>
        <w:t xml:space="preserve">for </w:t>
      </w:r>
      <w:r w:rsidR="00B2044E">
        <w:rPr>
          <w:rFonts w:ascii="Georgia" w:hAnsi="Georgia"/>
          <w:sz w:val="24"/>
        </w:rPr>
        <w:t>both</w:t>
      </w:r>
      <w:r>
        <w:rPr>
          <w:rFonts w:ascii="Georgia" w:hAnsi="Georgia"/>
          <w:sz w:val="24"/>
        </w:rPr>
        <w:t xml:space="preserve"> variables</w:t>
      </w:r>
      <w:r w:rsidR="00B2044E">
        <w:rPr>
          <w:rFonts w:ascii="Georgia" w:hAnsi="Georgia"/>
          <w:sz w:val="24"/>
        </w:rPr>
        <w:t>)</w:t>
      </w:r>
      <w:r>
        <w:rPr>
          <w:rFonts w:ascii="Georgia" w:hAnsi="Georgia"/>
          <w:sz w:val="24"/>
        </w:rPr>
        <w:t xml:space="preserve"> </w:t>
      </w:r>
      <w:r w:rsidR="00B2044E">
        <w:rPr>
          <w:rFonts w:ascii="Georgia" w:hAnsi="Georgia"/>
          <w:sz w:val="24"/>
        </w:rPr>
        <w:t>for the different conditions</w:t>
      </w:r>
      <w:bookmarkStart w:id="0" w:name="_GoBack"/>
      <w:bookmarkEnd w:id="0"/>
      <w:r>
        <w:rPr>
          <w:rFonts w:ascii="Georgia" w:hAnsi="Georgia"/>
          <w:sz w:val="24"/>
        </w:rPr>
        <w:t xml:space="preserve">.  Give your graph a title, correctly orient the axes, use a key, etc…  </w:t>
      </w:r>
    </w:p>
    <w:p w:rsidR="00E0552C" w:rsidRDefault="00E0552C" w:rsidP="00E0552C">
      <w:pPr>
        <w:rPr>
          <w:rFonts w:ascii="Georgia" w:hAnsi="Georgia"/>
          <w:sz w:val="24"/>
        </w:rPr>
      </w:pPr>
    </w:p>
    <w:p w:rsidR="00E0552C" w:rsidRDefault="00E0552C" w:rsidP="00E0552C">
      <w:pPr>
        <w:rPr>
          <w:rFonts w:ascii="Georgia" w:hAnsi="Georgia"/>
          <w:sz w:val="24"/>
        </w:rPr>
      </w:pPr>
      <w:r w:rsidRPr="00E0552C">
        <w:rPr>
          <w:rFonts w:ascii="Georgia" w:hAnsi="Georgia"/>
          <w:noProof/>
          <w:sz w:val="24"/>
        </w:rPr>
        <w:drawing>
          <wp:inline distT="0" distB="0" distL="0" distR="0">
            <wp:extent cx="6858000" cy="435800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4358009"/>
                    </a:xfrm>
                    <a:prstGeom prst="rect">
                      <a:avLst/>
                    </a:prstGeom>
                    <a:noFill/>
                    <a:ln>
                      <a:noFill/>
                    </a:ln>
                  </pic:spPr>
                </pic:pic>
              </a:graphicData>
            </a:graphic>
          </wp:inline>
        </w:drawing>
      </w:r>
    </w:p>
    <w:p w:rsidR="00E0552C" w:rsidRDefault="00E0552C" w:rsidP="00E0552C">
      <w:pPr>
        <w:autoSpaceDE w:val="0"/>
        <w:autoSpaceDN w:val="0"/>
        <w:adjustRightInd w:val="0"/>
        <w:spacing w:after="0" w:line="240" w:lineRule="auto"/>
        <w:rPr>
          <w:rFonts w:ascii="Georgia" w:hAnsi="Georgia" w:cs="Chalkboard"/>
          <w:sz w:val="24"/>
        </w:rPr>
      </w:pPr>
      <w:r>
        <w:rPr>
          <w:rFonts w:ascii="Georgia" w:hAnsi="Georgia" w:cs="Chalkboard"/>
          <w:sz w:val="24"/>
        </w:rPr>
        <w:lastRenderedPageBreak/>
        <w:t>C</w:t>
      </w:r>
      <w:r w:rsidRPr="00E0552C">
        <w:rPr>
          <w:rFonts w:ascii="Georgia" w:hAnsi="Georgia" w:cs="Chalkboard"/>
          <w:sz w:val="24"/>
        </w:rPr>
        <w:t>alculate and record the rate of oxygen (O</w:t>
      </w:r>
      <w:r w:rsidRPr="00E0552C">
        <w:rPr>
          <w:rFonts w:ascii="Georgia" w:hAnsi="Georgia" w:cs="Chalkboard"/>
          <w:sz w:val="15"/>
          <w:szCs w:val="13"/>
        </w:rPr>
        <w:t>2</w:t>
      </w:r>
      <w:r w:rsidRPr="00E0552C">
        <w:rPr>
          <w:rFonts w:ascii="Georgia" w:hAnsi="Georgia" w:cs="Chalkboard"/>
          <w:sz w:val="24"/>
        </w:rPr>
        <w:t>) consumption for each of the lines</w:t>
      </w:r>
      <w:r>
        <w:rPr>
          <w:rFonts w:ascii="Georgia" w:hAnsi="Georgia" w:cs="Chalkboard"/>
          <w:sz w:val="24"/>
        </w:rPr>
        <w:t xml:space="preserve"> </w:t>
      </w:r>
      <w:r w:rsidRPr="00E0552C">
        <w:rPr>
          <w:rFonts w:ascii="Georgia" w:hAnsi="Georgia" w:cs="Chalkboard"/>
          <w:sz w:val="24"/>
        </w:rPr>
        <w:t xml:space="preserve">above (each variable). Remember that the rate is determined by calculating the </w:t>
      </w:r>
      <w:proofErr w:type="spellStart"/>
      <w:r w:rsidRPr="00E0552C">
        <w:rPr>
          <w:rFonts w:ascii="Georgia" w:hAnsi="Georgia" w:cs="TimesNewRomanPSMT"/>
          <w:sz w:val="24"/>
        </w:rPr>
        <w:t>Δ</w:t>
      </w:r>
      <w:r w:rsidRPr="00E0552C">
        <w:rPr>
          <w:rFonts w:ascii="Georgia" w:hAnsi="Georgia" w:cs="Chalkboard"/>
          <w:sz w:val="24"/>
        </w:rPr>
        <w:t>y</w:t>
      </w:r>
      <w:proofErr w:type="spellEnd"/>
      <w:r w:rsidRPr="00E0552C">
        <w:rPr>
          <w:rFonts w:ascii="Georgia" w:hAnsi="Georgia" w:cs="Chalkboard"/>
          <w:sz w:val="24"/>
        </w:rPr>
        <w:t>/</w:t>
      </w:r>
      <w:proofErr w:type="spellStart"/>
      <w:r w:rsidRPr="00E0552C">
        <w:rPr>
          <w:rFonts w:ascii="Georgia" w:hAnsi="Georgia" w:cs="TimesNewRomanPSMT"/>
          <w:sz w:val="24"/>
        </w:rPr>
        <w:t>Δ</w:t>
      </w:r>
      <w:r w:rsidRPr="00E0552C">
        <w:rPr>
          <w:rFonts w:ascii="Georgia" w:hAnsi="Georgia" w:cs="Chalkboard"/>
          <w:sz w:val="24"/>
        </w:rPr>
        <w:t>x</w:t>
      </w:r>
      <w:proofErr w:type="spellEnd"/>
      <w:r w:rsidRPr="00E0552C">
        <w:rPr>
          <w:rFonts w:ascii="Georgia" w:hAnsi="Georgia" w:cs="Chalkboard"/>
          <w:sz w:val="24"/>
        </w:rPr>
        <w:t>. Show</w:t>
      </w:r>
      <w:r>
        <w:rPr>
          <w:rFonts w:ascii="Georgia" w:hAnsi="Georgia" w:cs="Chalkboard"/>
          <w:sz w:val="24"/>
        </w:rPr>
        <w:t xml:space="preserve"> </w:t>
      </w:r>
      <w:r w:rsidRPr="00E0552C">
        <w:rPr>
          <w:rFonts w:ascii="Georgia" w:hAnsi="Georgia" w:cs="Chalkboard"/>
          <w:sz w:val="24"/>
        </w:rPr>
        <w:t xml:space="preserve">your calculations </w:t>
      </w:r>
      <w:r>
        <w:rPr>
          <w:rFonts w:ascii="Georgia" w:hAnsi="Georgia" w:cs="Chalkboard"/>
          <w:sz w:val="24"/>
        </w:rPr>
        <w:t>and the final rate.</w:t>
      </w:r>
    </w:p>
    <w:p w:rsidR="00E0552C" w:rsidRDefault="00E0552C" w:rsidP="00E0552C">
      <w:pPr>
        <w:autoSpaceDE w:val="0"/>
        <w:autoSpaceDN w:val="0"/>
        <w:adjustRightInd w:val="0"/>
        <w:spacing w:after="0" w:line="240" w:lineRule="auto"/>
        <w:rPr>
          <w:rFonts w:ascii="Georgia" w:hAnsi="Georgia" w:cs="Chalkboard"/>
          <w:sz w:val="24"/>
        </w:rPr>
      </w:pPr>
    </w:p>
    <w:p w:rsidR="00E0552C" w:rsidRDefault="00E0552C" w:rsidP="00E0552C">
      <w:pPr>
        <w:autoSpaceDE w:val="0"/>
        <w:autoSpaceDN w:val="0"/>
        <w:adjustRightInd w:val="0"/>
        <w:spacing w:after="0" w:line="240" w:lineRule="auto"/>
        <w:rPr>
          <w:rFonts w:ascii="Georgia" w:hAnsi="Georgia" w:cs="Chalkboard"/>
          <w:sz w:val="24"/>
        </w:rPr>
      </w:pPr>
      <w:r>
        <w:rPr>
          <w:rFonts w:ascii="Georgia" w:hAnsi="Georgia" w:cs="Chalkboard"/>
          <w:sz w:val="24"/>
        </w:rPr>
        <w:tab/>
      </w:r>
      <w:r>
        <w:rPr>
          <w:rFonts w:ascii="Georgia" w:hAnsi="Georgia" w:cs="Chalkboard"/>
          <w:sz w:val="24"/>
        </w:rPr>
        <w:tab/>
      </w:r>
      <w:r w:rsidRPr="00A212C5">
        <w:rPr>
          <w:rFonts w:ascii="Georgia" w:hAnsi="Georgia" w:cs="Chalkboard"/>
          <w:sz w:val="24"/>
          <w:u w:val="single"/>
        </w:rPr>
        <w:t>Condition</w:t>
      </w:r>
      <w:r>
        <w:rPr>
          <w:rFonts w:ascii="Georgia" w:hAnsi="Georgia" w:cs="Chalkboard"/>
          <w:sz w:val="24"/>
        </w:rPr>
        <w:t>:</w:t>
      </w:r>
      <w:r>
        <w:rPr>
          <w:rFonts w:ascii="Georgia" w:hAnsi="Georgia" w:cs="Chalkboard"/>
          <w:sz w:val="24"/>
        </w:rPr>
        <w:tab/>
      </w:r>
      <w:r>
        <w:rPr>
          <w:rFonts w:ascii="Georgia" w:hAnsi="Georgia" w:cs="Chalkboard"/>
          <w:sz w:val="24"/>
        </w:rPr>
        <w:tab/>
      </w:r>
      <w:r>
        <w:rPr>
          <w:rFonts w:ascii="Georgia" w:hAnsi="Georgia" w:cs="Chalkboard"/>
          <w:sz w:val="24"/>
        </w:rPr>
        <w:tab/>
      </w:r>
      <w:r w:rsidRPr="00A212C5">
        <w:rPr>
          <w:rFonts w:ascii="Georgia" w:hAnsi="Georgia" w:cs="Chalkboard"/>
          <w:sz w:val="24"/>
          <w:u w:val="single"/>
        </w:rPr>
        <w:t>Rate Calculations:</w:t>
      </w:r>
      <w:r>
        <w:rPr>
          <w:rFonts w:ascii="Georgia" w:hAnsi="Georgia" w:cs="Chalkboard"/>
          <w:sz w:val="24"/>
        </w:rPr>
        <w:tab/>
      </w:r>
      <w:r>
        <w:rPr>
          <w:rFonts w:ascii="Georgia" w:hAnsi="Georgia" w:cs="Chalkboard"/>
          <w:sz w:val="24"/>
        </w:rPr>
        <w:tab/>
      </w:r>
      <w:r>
        <w:rPr>
          <w:rFonts w:ascii="Georgia" w:hAnsi="Georgia" w:cs="Chalkboard"/>
          <w:sz w:val="24"/>
        </w:rPr>
        <w:tab/>
      </w:r>
      <w:r w:rsidRPr="00A212C5">
        <w:rPr>
          <w:rFonts w:ascii="Georgia" w:hAnsi="Georgia" w:cs="Chalkboard"/>
          <w:sz w:val="24"/>
          <w:u w:val="single"/>
        </w:rPr>
        <w:t>Rate</w:t>
      </w:r>
      <w:r>
        <w:rPr>
          <w:rFonts w:ascii="Georgia" w:hAnsi="Georgia" w:cs="Chalkboard"/>
          <w:sz w:val="24"/>
        </w:rPr>
        <w:t>:</w:t>
      </w:r>
    </w:p>
    <w:p w:rsidR="00E0552C" w:rsidRDefault="00E0552C" w:rsidP="00E0552C">
      <w:pPr>
        <w:autoSpaceDE w:val="0"/>
        <w:autoSpaceDN w:val="0"/>
        <w:adjustRightInd w:val="0"/>
        <w:spacing w:after="0" w:line="240" w:lineRule="auto"/>
        <w:rPr>
          <w:rFonts w:ascii="Georgia" w:hAnsi="Georgia" w:cs="Chalkboard"/>
          <w:sz w:val="24"/>
        </w:rPr>
      </w:pPr>
    </w:p>
    <w:p w:rsidR="00E0552C" w:rsidRDefault="00E0552C" w:rsidP="00E0552C">
      <w:pPr>
        <w:autoSpaceDE w:val="0"/>
        <w:autoSpaceDN w:val="0"/>
        <w:adjustRightInd w:val="0"/>
        <w:spacing w:after="0" w:line="240" w:lineRule="auto"/>
        <w:rPr>
          <w:rFonts w:ascii="Georgia" w:hAnsi="Georgia" w:cs="Chalkboard"/>
          <w:sz w:val="24"/>
        </w:rPr>
      </w:pPr>
      <w:r>
        <w:rPr>
          <w:rFonts w:ascii="Georgia" w:hAnsi="Georgia" w:cs="Chalkboard"/>
          <w:sz w:val="24"/>
        </w:rPr>
        <w:t xml:space="preserve">     1.</w:t>
      </w:r>
    </w:p>
    <w:p w:rsidR="00E0552C" w:rsidRDefault="00E0552C" w:rsidP="00E0552C">
      <w:pPr>
        <w:autoSpaceDE w:val="0"/>
        <w:autoSpaceDN w:val="0"/>
        <w:adjustRightInd w:val="0"/>
        <w:spacing w:after="0" w:line="240" w:lineRule="auto"/>
        <w:rPr>
          <w:rFonts w:ascii="Georgia" w:hAnsi="Georgia" w:cs="Chalkboard"/>
          <w:sz w:val="24"/>
        </w:rPr>
      </w:pPr>
    </w:p>
    <w:p w:rsidR="00E0552C" w:rsidRDefault="00E0552C" w:rsidP="00E0552C">
      <w:pPr>
        <w:autoSpaceDE w:val="0"/>
        <w:autoSpaceDN w:val="0"/>
        <w:adjustRightInd w:val="0"/>
        <w:spacing w:after="0" w:line="240" w:lineRule="auto"/>
        <w:rPr>
          <w:rFonts w:ascii="Georgia" w:hAnsi="Georgia" w:cs="Chalkboard"/>
          <w:sz w:val="24"/>
        </w:rPr>
      </w:pPr>
      <w:r>
        <w:rPr>
          <w:rFonts w:ascii="Georgia" w:hAnsi="Georgia" w:cs="Chalkboard"/>
          <w:sz w:val="24"/>
        </w:rPr>
        <w:t xml:space="preserve">     2.  </w:t>
      </w:r>
    </w:p>
    <w:p w:rsidR="00E0552C" w:rsidRDefault="00E0552C" w:rsidP="00E0552C">
      <w:pPr>
        <w:autoSpaceDE w:val="0"/>
        <w:autoSpaceDN w:val="0"/>
        <w:adjustRightInd w:val="0"/>
        <w:spacing w:after="0" w:line="240" w:lineRule="auto"/>
        <w:rPr>
          <w:rFonts w:ascii="Georgia" w:hAnsi="Georgia" w:cs="Chalkboard"/>
          <w:sz w:val="24"/>
        </w:rPr>
      </w:pPr>
    </w:p>
    <w:p w:rsidR="00E0552C" w:rsidRDefault="00E0552C" w:rsidP="00E0552C">
      <w:pPr>
        <w:autoSpaceDE w:val="0"/>
        <w:autoSpaceDN w:val="0"/>
        <w:adjustRightInd w:val="0"/>
        <w:spacing w:after="0" w:line="240" w:lineRule="auto"/>
        <w:rPr>
          <w:rFonts w:ascii="Georgia" w:hAnsi="Georgia" w:cs="Chalkboard"/>
          <w:sz w:val="24"/>
        </w:rPr>
      </w:pPr>
      <w:r>
        <w:rPr>
          <w:rFonts w:ascii="Georgia" w:hAnsi="Georgia" w:cs="Chalkboard"/>
          <w:sz w:val="24"/>
        </w:rPr>
        <w:t xml:space="preserve">     3.</w:t>
      </w:r>
    </w:p>
    <w:p w:rsidR="00E0552C" w:rsidRDefault="00E0552C" w:rsidP="00E0552C">
      <w:pPr>
        <w:autoSpaceDE w:val="0"/>
        <w:autoSpaceDN w:val="0"/>
        <w:adjustRightInd w:val="0"/>
        <w:spacing w:after="0" w:line="240" w:lineRule="auto"/>
        <w:rPr>
          <w:rFonts w:ascii="Georgia" w:hAnsi="Georgia" w:cs="Chalkboard"/>
          <w:sz w:val="24"/>
        </w:rPr>
      </w:pPr>
    </w:p>
    <w:p w:rsidR="00E0552C" w:rsidRDefault="00E0552C" w:rsidP="00E0552C">
      <w:pPr>
        <w:autoSpaceDE w:val="0"/>
        <w:autoSpaceDN w:val="0"/>
        <w:adjustRightInd w:val="0"/>
        <w:spacing w:after="0" w:line="240" w:lineRule="auto"/>
        <w:rPr>
          <w:rFonts w:ascii="Georgia" w:hAnsi="Georgia" w:cs="Chalkboard"/>
          <w:sz w:val="24"/>
        </w:rPr>
      </w:pPr>
      <w:r>
        <w:rPr>
          <w:rFonts w:ascii="Georgia" w:hAnsi="Georgia" w:cs="Chalkboard"/>
          <w:sz w:val="24"/>
        </w:rPr>
        <w:t xml:space="preserve">    4.</w:t>
      </w:r>
    </w:p>
    <w:p w:rsidR="00A212C5" w:rsidRDefault="00A212C5" w:rsidP="00E0552C">
      <w:pPr>
        <w:rPr>
          <w:rFonts w:ascii="Georgia" w:hAnsi="Georgia"/>
          <w:noProof/>
          <w:sz w:val="24"/>
        </w:rPr>
      </w:pPr>
    </w:p>
    <w:p w:rsidR="00A212C5" w:rsidRPr="00A212C5" w:rsidRDefault="00A212C5" w:rsidP="00E0552C">
      <w:pPr>
        <w:rPr>
          <w:rFonts w:ascii="Georgia" w:hAnsi="Georgia"/>
          <w:b/>
          <w:noProof/>
          <w:sz w:val="24"/>
        </w:rPr>
      </w:pPr>
      <w:r w:rsidRPr="00A212C5">
        <w:rPr>
          <w:rFonts w:ascii="Georgia" w:hAnsi="Georgia"/>
          <w:b/>
          <w:noProof/>
          <w:sz w:val="24"/>
        </w:rPr>
        <w:t>Complete the following concerning YOUR DATA and YOUR EXPERIMENT/VARIABLE.</w:t>
      </w:r>
    </w:p>
    <w:p w:rsidR="00A212C5" w:rsidRDefault="00A212C5" w:rsidP="00A212C5">
      <w:pPr>
        <w:pStyle w:val="ListParagraph"/>
        <w:numPr>
          <w:ilvl w:val="0"/>
          <w:numId w:val="1"/>
        </w:numPr>
        <w:rPr>
          <w:rFonts w:ascii="Georgia" w:hAnsi="Georgia"/>
          <w:sz w:val="24"/>
        </w:rPr>
      </w:pPr>
      <w:r>
        <w:rPr>
          <w:rFonts w:ascii="Georgia" w:hAnsi="Georgia"/>
          <w:sz w:val="24"/>
        </w:rPr>
        <w:t>What is the question you were asking?</w:t>
      </w:r>
    </w:p>
    <w:p w:rsidR="00A212C5" w:rsidRDefault="00A212C5" w:rsidP="00A212C5">
      <w:pPr>
        <w:pStyle w:val="ListParagraph"/>
        <w:rPr>
          <w:rFonts w:ascii="Georgia" w:hAnsi="Georgia"/>
          <w:sz w:val="24"/>
        </w:rPr>
      </w:pPr>
    </w:p>
    <w:p w:rsidR="00A212C5" w:rsidRDefault="00A212C5" w:rsidP="00A212C5">
      <w:pPr>
        <w:pStyle w:val="ListParagraph"/>
        <w:rPr>
          <w:rFonts w:ascii="Georgia" w:hAnsi="Georgia"/>
          <w:sz w:val="24"/>
        </w:rPr>
      </w:pPr>
    </w:p>
    <w:p w:rsidR="00A212C5" w:rsidRDefault="00A212C5" w:rsidP="00A212C5">
      <w:pPr>
        <w:pStyle w:val="ListParagraph"/>
        <w:numPr>
          <w:ilvl w:val="0"/>
          <w:numId w:val="1"/>
        </w:numPr>
        <w:rPr>
          <w:rFonts w:ascii="Georgia" w:hAnsi="Georgia"/>
          <w:sz w:val="24"/>
        </w:rPr>
      </w:pPr>
      <w:r>
        <w:rPr>
          <w:rFonts w:ascii="Georgia" w:hAnsi="Georgia"/>
          <w:sz w:val="24"/>
        </w:rPr>
        <w:t>Based on your experimental results, what CLAIM can you make regarding your variable?</w:t>
      </w:r>
    </w:p>
    <w:p w:rsidR="00A212C5" w:rsidRDefault="00A212C5" w:rsidP="00A212C5">
      <w:pPr>
        <w:pStyle w:val="ListParagraph"/>
        <w:rPr>
          <w:rFonts w:ascii="Georgia" w:hAnsi="Georgia"/>
          <w:sz w:val="24"/>
        </w:rPr>
      </w:pPr>
    </w:p>
    <w:p w:rsidR="00A212C5" w:rsidRDefault="00A212C5" w:rsidP="00A212C5">
      <w:pPr>
        <w:pStyle w:val="ListParagraph"/>
        <w:rPr>
          <w:rFonts w:ascii="Georgia" w:hAnsi="Georgia"/>
          <w:sz w:val="24"/>
        </w:rPr>
      </w:pPr>
    </w:p>
    <w:p w:rsidR="00A212C5" w:rsidRDefault="00A212C5" w:rsidP="00A212C5">
      <w:pPr>
        <w:pStyle w:val="ListParagraph"/>
        <w:rPr>
          <w:rFonts w:ascii="Georgia" w:hAnsi="Georgia"/>
          <w:sz w:val="24"/>
        </w:rPr>
      </w:pPr>
    </w:p>
    <w:p w:rsidR="00A212C5" w:rsidRDefault="00A212C5" w:rsidP="00A212C5">
      <w:pPr>
        <w:pStyle w:val="ListParagraph"/>
        <w:numPr>
          <w:ilvl w:val="0"/>
          <w:numId w:val="1"/>
        </w:numPr>
        <w:rPr>
          <w:rFonts w:ascii="Georgia" w:hAnsi="Georgia"/>
          <w:sz w:val="24"/>
        </w:rPr>
      </w:pPr>
      <w:r>
        <w:rPr>
          <w:rFonts w:ascii="Georgia" w:hAnsi="Georgia"/>
          <w:sz w:val="24"/>
        </w:rPr>
        <w:t>What evidence(s) do you have that supports this claim?</w:t>
      </w:r>
    </w:p>
    <w:p w:rsidR="00A212C5" w:rsidRDefault="00A212C5" w:rsidP="00A212C5">
      <w:pPr>
        <w:pStyle w:val="ListParagraph"/>
        <w:rPr>
          <w:rFonts w:ascii="Georgia" w:hAnsi="Georgia"/>
          <w:sz w:val="24"/>
        </w:rPr>
      </w:pPr>
    </w:p>
    <w:p w:rsidR="00A212C5" w:rsidRDefault="00A212C5" w:rsidP="00A212C5">
      <w:pPr>
        <w:pStyle w:val="ListParagraph"/>
        <w:rPr>
          <w:rFonts w:ascii="Georgia" w:hAnsi="Georgia"/>
          <w:sz w:val="24"/>
        </w:rPr>
      </w:pPr>
    </w:p>
    <w:p w:rsidR="00A212C5" w:rsidRDefault="00A212C5" w:rsidP="00A212C5">
      <w:pPr>
        <w:pStyle w:val="ListParagraph"/>
        <w:rPr>
          <w:rFonts w:ascii="Georgia" w:hAnsi="Georgia"/>
          <w:sz w:val="24"/>
        </w:rPr>
      </w:pPr>
    </w:p>
    <w:p w:rsidR="00A212C5" w:rsidRDefault="00A212C5" w:rsidP="00A212C5">
      <w:pPr>
        <w:pStyle w:val="ListParagraph"/>
        <w:rPr>
          <w:rFonts w:ascii="Georgia" w:hAnsi="Georgia"/>
          <w:sz w:val="24"/>
        </w:rPr>
      </w:pPr>
    </w:p>
    <w:p w:rsidR="00A212C5" w:rsidRDefault="00A212C5" w:rsidP="00A212C5">
      <w:pPr>
        <w:pStyle w:val="ListParagraph"/>
        <w:numPr>
          <w:ilvl w:val="0"/>
          <w:numId w:val="1"/>
        </w:numPr>
        <w:rPr>
          <w:rFonts w:ascii="Georgia" w:hAnsi="Georgia"/>
          <w:sz w:val="24"/>
        </w:rPr>
      </w:pPr>
      <w:r>
        <w:rPr>
          <w:rFonts w:ascii="Georgia" w:hAnsi="Georgia"/>
          <w:sz w:val="24"/>
        </w:rPr>
        <w:t>How can you EXPLAIN the reasoning behind this claim using your knowledge of scientific processes and biology?</w:t>
      </w:r>
    </w:p>
    <w:p w:rsidR="00BB1361" w:rsidRDefault="00BB1361" w:rsidP="00BB1361">
      <w:pPr>
        <w:pStyle w:val="ListParagraph"/>
        <w:rPr>
          <w:rFonts w:ascii="Georgia" w:hAnsi="Georgia"/>
          <w:sz w:val="24"/>
        </w:rPr>
      </w:pPr>
    </w:p>
    <w:p w:rsidR="00BB1361" w:rsidRDefault="00BB1361" w:rsidP="00BB1361">
      <w:pPr>
        <w:pStyle w:val="ListParagraph"/>
        <w:rPr>
          <w:rFonts w:ascii="Georgia" w:hAnsi="Georgia"/>
          <w:sz w:val="24"/>
        </w:rPr>
      </w:pPr>
    </w:p>
    <w:p w:rsidR="00BB1361" w:rsidRDefault="00BB1361" w:rsidP="00BB1361">
      <w:pPr>
        <w:pStyle w:val="ListParagraph"/>
        <w:rPr>
          <w:rFonts w:ascii="Georgia" w:hAnsi="Georgia"/>
          <w:sz w:val="24"/>
        </w:rPr>
      </w:pPr>
    </w:p>
    <w:p w:rsidR="00BB1361" w:rsidRDefault="00BB1361" w:rsidP="00BB1361">
      <w:pPr>
        <w:pStyle w:val="ListParagraph"/>
        <w:rPr>
          <w:rFonts w:ascii="Georgia" w:hAnsi="Georgia"/>
          <w:sz w:val="24"/>
        </w:rPr>
      </w:pPr>
    </w:p>
    <w:p w:rsidR="00BB1361" w:rsidRDefault="00BB1361" w:rsidP="00BB1361">
      <w:pPr>
        <w:pStyle w:val="ListParagraph"/>
        <w:rPr>
          <w:rFonts w:ascii="Georgia" w:hAnsi="Georgia"/>
          <w:sz w:val="24"/>
        </w:rPr>
      </w:pPr>
    </w:p>
    <w:p w:rsidR="00BB1361" w:rsidRDefault="00BB1361" w:rsidP="00BB1361">
      <w:pPr>
        <w:pStyle w:val="ListParagraph"/>
        <w:rPr>
          <w:rFonts w:ascii="Georgia" w:hAnsi="Georgia"/>
          <w:sz w:val="24"/>
        </w:rPr>
      </w:pPr>
    </w:p>
    <w:p w:rsidR="00BB1361" w:rsidRDefault="00BB1361" w:rsidP="00BB1361">
      <w:pPr>
        <w:pStyle w:val="ListParagraph"/>
        <w:rPr>
          <w:rFonts w:ascii="Georgia" w:hAnsi="Georgia"/>
          <w:sz w:val="24"/>
        </w:rPr>
      </w:pPr>
    </w:p>
    <w:p w:rsidR="00BB1361" w:rsidRDefault="00BB1361" w:rsidP="00BB1361">
      <w:pPr>
        <w:pStyle w:val="ListParagraph"/>
        <w:rPr>
          <w:rFonts w:ascii="Georgia" w:hAnsi="Georgia"/>
          <w:sz w:val="24"/>
        </w:rPr>
      </w:pPr>
    </w:p>
    <w:p w:rsidR="00BB1361" w:rsidRDefault="00BB1361" w:rsidP="00BB1361">
      <w:pPr>
        <w:pStyle w:val="ListParagraph"/>
        <w:rPr>
          <w:rFonts w:ascii="Georgia" w:hAnsi="Georgia"/>
          <w:sz w:val="24"/>
        </w:rPr>
      </w:pPr>
    </w:p>
    <w:p w:rsidR="00BB1361" w:rsidRDefault="00BB1361" w:rsidP="00BB1361">
      <w:pPr>
        <w:pStyle w:val="ListParagraph"/>
        <w:rPr>
          <w:rFonts w:ascii="Georgia" w:hAnsi="Georgia"/>
          <w:sz w:val="24"/>
        </w:rPr>
      </w:pPr>
    </w:p>
    <w:p w:rsidR="00BB1361" w:rsidRDefault="00BB1361" w:rsidP="00BB1361">
      <w:pPr>
        <w:pStyle w:val="ListParagraph"/>
        <w:rPr>
          <w:rFonts w:ascii="Georgia" w:hAnsi="Georgia"/>
          <w:sz w:val="24"/>
        </w:rPr>
      </w:pPr>
    </w:p>
    <w:p w:rsidR="00BB1361" w:rsidRDefault="00BB1361" w:rsidP="00BB1361">
      <w:pPr>
        <w:pStyle w:val="ListParagraph"/>
        <w:rPr>
          <w:rFonts w:ascii="Georgia" w:hAnsi="Georgia"/>
          <w:sz w:val="24"/>
        </w:rPr>
      </w:pPr>
    </w:p>
    <w:p w:rsidR="00BB1361" w:rsidRPr="00A212C5" w:rsidRDefault="00BB1361" w:rsidP="00A212C5">
      <w:pPr>
        <w:pStyle w:val="ListParagraph"/>
        <w:numPr>
          <w:ilvl w:val="0"/>
          <w:numId w:val="1"/>
        </w:numPr>
        <w:rPr>
          <w:rFonts w:ascii="Georgia" w:hAnsi="Georgia"/>
          <w:sz w:val="24"/>
        </w:rPr>
      </w:pPr>
      <w:r>
        <w:rPr>
          <w:rFonts w:ascii="Georgia" w:hAnsi="Georgia"/>
          <w:sz w:val="24"/>
        </w:rPr>
        <w:t xml:space="preserve">What errors could have been made during your experiment?  List at least 2 sources of error, what type an error (procedural, mathematical, boo-boo, design flaw, etc.), and how it may have affected the numbers in your outcome.  </w:t>
      </w:r>
    </w:p>
    <w:p w:rsidR="00E0552C" w:rsidRDefault="00E0552C" w:rsidP="00E0552C">
      <w:pPr>
        <w:rPr>
          <w:rFonts w:ascii="Georgia" w:hAnsi="Georgia"/>
          <w:sz w:val="24"/>
        </w:rPr>
      </w:pPr>
    </w:p>
    <w:p w:rsidR="00BB1361" w:rsidRDefault="00BB1361" w:rsidP="00E0552C">
      <w:pPr>
        <w:rPr>
          <w:rFonts w:ascii="Georgia" w:hAnsi="Georgia"/>
          <w:sz w:val="24"/>
        </w:rPr>
      </w:pPr>
    </w:p>
    <w:p w:rsidR="00BB1361" w:rsidRDefault="00BB1361" w:rsidP="00E0552C">
      <w:pPr>
        <w:rPr>
          <w:rFonts w:ascii="Georgia" w:hAnsi="Georgia"/>
          <w:sz w:val="24"/>
        </w:rPr>
      </w:pPr>
    </w:p>
    <w:p w:rsidR="00BB1361" w:rsidRDefault="00BB1361" w:rsidP="00BB1361">
      <w:pPr>
        <w:spacing w:after="0"/>
        <w:rPr>
          <w:rFonts w:ascii="Georgia" w:hAnsi="Georgia"/>
          <w:sz w:val="24"/>
        </w:rPr>
      </w:pPr>
      <w:r w:rsidRPr="00BB1361">
        <w:rPr>
          <w:rFonts w:ascii="Georgia" w:hAnsi="Georgia"/>
          <w:b/>
          <w:sz w:val="32"/>
        </w:rPr>
        <w:lastRenderedPageBreak/>
        <w:t xml:space="preserve">PART III:  </w:t>
      </w:r>
      <w:r>
        <w:rPr>
          <w:rFonts w:ascii="Georgia" w:hAnsi="Georgia"/>
          <w:sz w:val="24"/>
        </w:rPr>
        <w:t xml:space="preserve">Data from a temperature experiment. </w:t>
      </w:r>
    </w:p>
    <w:p w:rsidR="00BB1361" w:rsidRDefault="00BB1361" w:rsidP="00BB1361">
      <w:pPr>
        <w:spacing w:after="0"/>
        <w:rPr>
          <w:rFonts w:ascii="Georgia" w:hAnsi="Georgia"/>
          <w:sz w:val="24"/>
        </w:rPr>
      </w:pPr>
      <w:r>
        <w:rPr>
          <w:rFonts w:ascii="Georgia" w:hAnsi="Georgia"/>
          <w:sz w:val="24"/>
        </w:rPr>
        <w:t>Answer the questions based on the experimental results.</w:t>
      </w:r>
    </w:p>
    <w:p w:rsidR="00E0552C" w:rsidRDefault="00BB1361" w:rsidP="00E0552C">
      <w:pPr>
        <w:rPr>
          <w:rFonts w:ascii="Georgia" w:hAnsi="Georgia"/>
          <w:sz w:val="24"/>
        </w:rPr>
      </w:pPr>
      <w:r w:rsidRPr="00BB1361">
        <w:rPr>
          <w:rFonts w:ascii="Georgia" w:hAnsi="Georgia"/>
          <w:noProof/>
          <w:sz w:val="24"/>
        </w:rPr>
        <w:drawing>
          <wp:inline distT="0" distB="0" distL="0" distR="0">
            <wp:extent cx="6858000" cy="30742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074276"/>
                    </a:xfrm>
                    <a:prstGeom prst="rect">
                      <a:avLst/>
                    </a:prstGeom>
                    <a:noFill/>
                    <a:ln>
                      <a:noFill/>
                    </a:ln>
                  </pic:spPr>
                </pic:pic>
              </a:graphicData>
            </a:graphic>
          </wp:inline>
        </w:drawing>
      </w:r>
    </w:p>
    <w:p w:rsidR="00BB1361" w:rsidRDefault="00BB1361" w:rsidP="00BB1361">
      <w:pPr>
        <w:pStyle w:val="ListParagraph"/>
        <w:numPr>
          <w:ilvl w:val="0"/>
          <w:numId w:val="2"/>
        </w:numPr>
        <w:rPr>
          <w:rFonts w:ascii="Georgia" w:hAnsi="Georgia"/>
          <w:sz w:val="24"/>
        </w:rPr>
      </w:pPr>
      <w:r>
        <w:rPr>
          <w:rFonts w:ascii="Georgia" w:hAnsi="Georgia"/>
          <w:sz w:val="24"/>
        </w:rPr>
        <w:t xml:space="preserve"> What two variables are being tested in this experiment?</w:t>
      </w:r>
    </w:p>
    <w:p w:rsidR="00BB1361" w:rsidRDefault="00BB1361" w:rsidP="00BB1361">
      <w:pPr>
        <w:rPr>
          <w:rFonts w:ascii="Georgia" w:hAnsi="Georgia"/>
          <w:sz w:val="24"/>
        </w:rPr>
      </w:pPr>
    </w:p>
    <w:p w:rsidR="00BB1361" w:rsidRDefault="00BB1361" w:rsidP="00BB1361">
      <w:pPr>
        <w:rPr>
          <w:rFonts w:ascii="Georgia" w:hAnsi="Georgia"/>
          <w:sz w:val="24"/>
        </w:rPr>
      </w:pPr>
    </w:p>
    <w:p w:rsidR="00BB1361" w:rsidRDefault="00BB1361" w:rsidP="00BB1361">
      <w:pPr>
        <w:pStyle w:val="ListParagraph"/>
        <w:numPr>
          <w:ilvl w:val="0"/>
          <w:numId w:val="2"/>
        </w:numPr>
        <w:autoSpaceDE w:val="0"/>
        <w:autoSpaceDN w:val="0"/>
        <w:adjustRightInd w:val="0"/>
        <w:spacing w:after="0" w:line="240" w:lineRule="auto"/>
        <w:rPr>
          <w:rFonts w:ascii="Georgia" w:hAnsi="Georgia" w:cs="Chalkboard"/>
        </w:rPr>
      </w:pPr>
      <w:r w:rsidRPr="00BB1361">
        <w:rPr>
          <w:rFonts w:ascii="Georgia" w:hAnsi="Georgia" w:cs="Chalkboard"/>
        </w:rPr>
        <w:t xml:space="preserve">Graph the corrected differences for germinating </w:t>
      </w:r>
      <w:proofErr w:type="gramStart"/>
      <w:r w:rsidRPr="00BB1361">
        <w:rPr>
          <w:rFonts w:ascii="Georgia" w:hAnsi="Georgia" w:cs="Chalkboard"/>
        </w:rPr>
        <w:t>peas</w:t>
      </w:r>
      <w:proofErr w:type="gramEnd"/>
      <w:r w:rsidRPr="00BB1361">
        <w:rPr>
          <w:rFonts w:ascii="Georgia" w:hAnsi="Georgia" w:cs="Chalkboard"/>
        </w:rPr>
        <w:t xml:space="preserve"> @25C, germin</w:t>
      </w:r>
      <w:r>
        <w:rPr>
          <w:rFonts w:ascii="Georgia" w:hAnsi="Georgia" w:cs="Chalkboard"/>
        </w:rPr>
        <w:t xml:space="preserve">ating peas @ 10C, dry peas @25C, </w:t>
      </w:r>
      <w:r w:rsidRPr="00BB1361">
        <w:rPr>
          <w:rFonts w:ascii="Georgia" w:hAnsi="Georgia" w:cs="Chalkboard"/>
        </w:rPr>
        <w:t>and dry peas @10C on the graph below.</w:t>
      </w:r>
    </w:p>
    <w:p w:rsidR="00420FD1" w:rsidRDefault="00420FD1" w:rsidP="00420FD1">
      <w:pPr>
        <w:pStyle w:val="ListParagraph"/>
        <w:autoSpaceDE w:val="0"/>
        <w:autoSpaceDN w:val="0"/>
        <w:adjustRightInd w:val="0"/>
        <w:spacing w:after="0" w:line="240" w:lineRule="auto"/>
        <w:rPr>
          <w:rFonts w:ascii="Georgia" w:hAnsi="Georgia" w:cs="Chalkboard"/>
        </w:rPr>
      </w:pPr>
    </w:p>
    <w:p w:rsidR="00BB1361" w:rsidRPr="00420FD1" w:rsidRDefault="00420FD1" w:rsidP="00420FD1">
      <w:pPr>
        <w:rPr>
          <w:rFonts w:ascii="Georgia" w:hAnsi="Georgia" w:cs="Chalkboard"/>
        </w:rPr>
      </w:pPr>
      <w:r w:rsidRPr="00420FD1">
        <w:rPr>
          <w:rFonts w:ascii="Georgia" w:hAnsi="Georgia" w:cs="Chalkboard"/>
          <w:noProof/>
        </w:rPr>
        <w:drawing>
          <wp:inline distT="0" distB="0" distL="0" distR="0">
            <wp:extent cx="6858000" cy="3823817"/>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3823817"/>
                    </a:xfrm>
                    <a:prstGeom prst="rect">
                      <a:avLst/>
                    </a:prstGeom>
                    <a:noFill/>
                    <a:ln>
                      <a:noFill/>
                    </a:ln>
                  </pic:spPr>
                </pic:pic>
              </a:graphicData>
            </a:graphic>
          </wp:inline>
        </w:drawing>
      </w:r>
    </w:p>
    <w:p w:rsidR="00BB1361" w:rsidRDefault="00BB1361" w:rsidP="00BB1361">
      <w:pPr>
        <w:pStyle w:val="ListParagraph"/>
        <w:numPr>
          <w:ilvl w:val="0"/>
          <w:numId w:val="2"/>
        </w:numPr>
        <w:autoSpaceDE w:val="0"/>
        <w:autoSpaceDN w:val="0"/>
        <w:adjustRightInd w:val="0"/>
        <w:spacing w:after="0" w:line="240" w:lineRule="auto"/>
        <w:rPr>
          <w:rFonts w:ascii="Georgia" w:hAnsi="Georgia" w:cs="Chalkboard"/>
          <w:sz w:val="24"/>
        </w:rPr>
      </w:pPr>
      <w:r w:rsidRPr="00BB1361">
        <w:rPr>
          <w:rFonts w:ascii="Georgia" w:hAnsi="Georgia" w:cs="Chalkboard"/>
          <w:sz w:val="24"/>
        </w:rPr>
        <w:lastRenderedPageBreak/>
        <w:t xml:space="preserve">Calculate the rates of cellular respiration for each of the lines on your graph above. Remember, calculate the rate with </w:t>
      </w:r>
      <w:proofErr w:type="spellStart"/>
      <w:r w:rsidRPr="00BB1361">
        <w:rPr>
          <w:rFonts w:ascii="Georgia" w:hAnsi="Georgia" w:cs="TimesNewRomanPSMT"/>
          <w:sz w:val="24"/>
        </w:rPr>
        <w:t>Δ</w:t>
      </w:r>
      <w:r w:rsidRPr="00BB1361">
        <w:rPr>
          <w:rFonts w:ascii="Georgia" w:hAnsi="Georgia" w:cs="Chalkboard"/>
          <w:sz w:val="24"/>
        </w:rPr>
        <w:t>y</w:t>
      </w:r>
      <w:proofErr w:type="spellEnd"/>
      <w:r w:rsidRPr="00BB1361">
        <w:rPr>
          <w:rFonts w:ascii="Georgia" w:hAnsi="Georgia" w:cs="Chalkboard"/>
          <w:sz w:val="24"/>
        </w:rPr>
        <w:t>/</w:t>
      </w:r>
      <w:proofErr w:type="spellStart"/>
      <w:r w:rsidRPr="00BB1361">
        <w:rPr>
          <w:rFonts w:ascii="Georgia" w:hAnsi="Georgia" w:cs="TimesNewRomanPSMT"/>
          <w:sz w:val="24"/>
        </w:rPr>
        <w:t>Δ</w:t>
      </w:r>
      <w:r w:rsidRPr="00BB1361">
        <w:rPr>
          <w:rFonts w:ascii="Georgia" w:hAnsi="Georgia" w:cs="Chalkboard"/>
          <w:sz w:val="24"/>
        </w:rPr>
        <w:t>x</w:t>
      </w:r>
      <w:proofErr w:type="spellEnd"/>
      <w:r w:rsidRPr="00BB1361">
        <w:rPr>
          <w:rFonts w:ascii="Georgia" w:hAnsi="Georgia" w:cs="Chalkboard"/>
          <w:sz w:val="24"/>
        </w:rPr>
        <w:t xml:space="preserve"> (mlO2 @ 20min – mL O2 @ 0min/20min – 0min).</w:t>
      </w:r>
    </w:p>
    <w:p w:rsidR="00420FD1" w:rsidRDefault="00420FD1" w:rsidP="00420FD1">
      <w:pPr>
        <w:pStyle w:val="ListParagraph"/>
        <w:autoSpaceDE w:val="0"/>
        <w:autoSpaceDN w:val="0"/>
        <w:adjustRightInd w:val="0"/>
        <w:spacing w:after="0" w:line="240" w:lineRule="auto"/>
        <w:rPr>
          <w:rFonts w:ascii="Georgia" w:hAnsi="Georgia" w:cs="Chalkboard"/>
          <w:sz w:val="24"/>
        </w:rPr>
      </w:pPr>
    </w:p>
    <w:p w:rsidR="00BB1361" w:rsidRPr="00420FD1" w:rsidRDefault="00420FD1" w:rsidP="00420FD1">
      <w:pPr>
        <w:rPr>
          <w:rFonts w:ascii="Georgia" w:hAnsi="Georgia" w:cs="Chalkboard"/>
          <w:sz w:val="24"/>
        </w:rPr>
      </w:pPr>
      <w:r w:rsidRPr="00420FD1">
        <w:rPr>
          <w:rFonts w:ascii="Georgia" w:hAnsi="Georgia" w:cs="Chalkboard"/>
          <w:noProof/>
          <w:sz w:val="24"/>
        </w:rPr>
        <w:drawing>
          <wp:inline distT="0" distB="0" distL="0" distR="0">
            <wp:extent cx="6610350" cy="3254233"/>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7237" cy="3257624"/>
                    </a:xfrm>
                    <a:prstGeom prst="rect">
                      <a:avLst/>
                    </a:prstGeom>
                    <a:noFill/>
                    <a:ln>
                      <a:noFill/>
                    </a:ln>
                  </pic:spPr>
                </pic:pic>
              </a:graphicData>
            </a:graphic>
          </wp:inline>
        </w:drawing>
      </w:r>
    </w:p>
    <w:p w:rsidR="00420FD1" w:rsidRPr="00420FD1" w:rsidRDefault="00420FD1" w:rsidP="00420FD1">
      <w:pPr>
        <w:pStyle w:val="ListParagraph"/>
        <w:autoSpaceDE w:val="0"/>
        <w:autoSpaceDN w:val="0"/>
        <w:adjustRightInd w:val="0"/>
        <w:spacing w:after="0" w:line="240" w:lineRule="auto"/>
        <w:rPr>
          <w:rFonts w:ascii="Georgia" w:hAnsi="Georgia" w:cs="Chalkboard"/>
          <w:sz w:val="28"/>
        </w:rPr>
      </w:pPr>
    </w:p>
    <w:p w:rsidR="00BB1361" w:rsidRPr="00420FD1" w:rsidRDefault="00BB1361" w:rsidP="00BB1361">
      <w:pPr>
        <w:pStyle w:val="ListParagraph"/>
        <w:numPr>
          <w:ilvl w:val="0"/>
          <w:numId w:val="2"/>
        </w:numPr>
        <w:autoSpaceDE w:val="0"/>
        <w:autoSpaceDN w:val="0"/>
        <w:adjustRightInd w:val="0"/>
        <w:spacing w:after="0" w:line="240" w:lineRule="auto"/>
        <w:rPr>
          <w:rFonts w:ascii="Georgia" w:hAnsi="Georgia" w:cs="Chalkboard"/>
          <w:sz w:val="32"/>
        </w:rPr>
      </w:pPr>
      <w:r w:rsidRPr="00420FD1">
        <w:rPr>
          <w:rFonts w:ascii="Georgia" w:hAnsi="Georgia" w:cs="Chalkboard"/>
          <w:sz w:val="28"/>
        </w:rPr>
        <w:t>Describe the effect that each variable has on the rate of the reaction and EXPLAIN the molecular/ cellular reasons for the effect (be sure to talk about molecular kinetics, enzymes, mitosis, etc…).</w:t>
      </w:r>
    </w:p>
    <w:p w:rsidR="00BB1361" w:rsidRPr="00420FD1" w:rsidRDefault="00BB1361" w:rsidP="00BB1361">
      <w:pPr>
        <w:pStyle w:val="ListParagraph"/>
        <w:rPr>
          <w:rFonts w:ascii="Georgia" w:hAnsi="Georgia" w:cs="Chalkboard"/>
          <w:sz w:val="32"/>
        </w:rPr>
      </w:pPr>
    </w:p>
    <w:p w:rsidR="00420FD1" w:rsidRDefault="00420FD1" w:rsidP="00BB1361">
      <w:pPr>
        <w:pStyle w:val="ListParagraph"/>
        <w:rPr>
          <w:rFonts w:ascii="Georgia" w:hAnsi="Georgia" w:cs="Chalkboard"/>
          <w:sz w:val="28"/>
        </w:rPr>
      </w:pPr>
    </w:p>
    <w:p w:rsidR="00420FD1" w:rsidRDefault="00420FD1" w:rsidP="00BB1361">
      <w:pPr>
        <w:pStyle w:val="ListParagraph"/>
        <w:rPr>
          <w:rFonts w:ascii="Georgia" w:hAnsi="Georgia" w:cs="Chalkboard"/>
          <w:sz w:val="28"/>
        </w:rPr>
      </w:pPr>
    </w:p>
    <w:p w:rsidR="00420FD1" w:rsidRDefault="00420FD1" w:rsidP="00BB1361">
      <w:pPr>
        <w:pStyle w:val="ListParagraph"/>
        <w:rPr>
          <w:rFonts w:ascii="Georgia" w:hAnsi="Georgia" w:cs="Chalkboard"/>
          <w:sz w:val="28"/>
        </w:rPr>
      </w:pPr>
    </w:p>
    <w:p w:rsidR="00420FD1" w:rsidRDefault="00420FD1" w:rsidP="00BB1361">
      <w:pPr>
        <w:pStyle w:val="ListParagraph"/>
        <w:rPr>
          <w:rFonts w:ascii="Georgia" w:hAnsi="Georgia" w:cs="Chalkboard"/>
          <w:sz w:val="28"/>
        </w:rPr>
      </w:pPr>
    </w:p>
    <w:p w:rsidR="00420FD1" w:rsidRDefault="00420FD1" w:rsidP="00BB1361">
      <w:pPr>
        <w:pStyle w:val="ListParagraph"/>
        <w:rPr>
          <w:rFonts w:ascii="Georgia" w:hAnsi="Georgia" w:cs="Chalkboard"/>
          <w:sz w:val="28"/>
        </w:rPr>
      </w:pPr>
    </w:p>
    <w:p w:rsidR="00420FD1" w:rsidRDefault="00420FD1" w:rsidP="00BB1361">
      <w:pPr>
        <w:pStyle w:val="ListParagraph"/>
        <w:rPr>
          <w:rFonts w:ascii="Georgia" w:hAnsi="Georgia" w:cs="Chalkboard"/>
          <w:sz w:val="28"/>
        </w:rPr>
      </w:pPr>
    </w:p>
    <w:p w:rsidR="00420FD1" w:rsidRDefault="00420FD1" w:rsidP="00BB1361">
      <w:pPr>
        <w:pStyle w:val="ListParagraph"/>
        <w:rPr>
          <w:rFonts w:ascii="Georgia" w:hAnsi="Georgia" w:cs="Chalkboard"/>
          <w:sz w:val="28"/>
        </w:rPr>
      </w:pPr>
    </w:p>
    <w:p w:rsidR="00420FD1" w:rsidRDefault="00420FD1" w:rsidP="00BB1361">
      <w:pPr>
        <w:pStyle w:val="ListParagraph"/>
        <w:rPr>
          <w:rFonts w:ascii="Georgia" w:hAnsi="Georgia" w:cs="Chalkboard"/>
          <w:sz w:val="28"/>
        </w:rPr>
      </w:pPr>
    </w:p>
    <w:p w:rsidR="00420FD1" w:rsidRDefault="00420FD1" w:rsidP="00BB1361">
      <w:pPr>
        <w:pStyle w:val="ListParagraph"/>
        <w:rPr>
          <w:rFonts w:ascii="Georgia" w:hAnsi="Georgia" w:cs="Chalkboard"/>
          <w:sz w:val="28"/>
        </w:rPr>
      </w:pPr>
    </w:p>
    <w:p w:rsidR="00420FD1" w:rsidRDefault="00420FD1" w:rsidP="00BB1361">
      <w:pPr>
        <w:pStyle w:val="ListParagraph"/>
        <w:rPr>
          <w:rFonts w:ascii="Georgia" w:hAnsi="Georgia" w:cs="Chalkboard"/>
          <w:sz w:val="28"/>
        </w:rPr>
      </w:pPr>
    </w:p>
    <w:p w:rsidR="00420FD1" w:rsidRDefault="00420FD1" w:rsidP="00BB1361">
      <w:pPr>
        <w:pStyle w:val="ListParagraph"/>
        <w:rPr>
          <w:rFonts w:ascii="Georgia" w:hAnsi="Georgia" w:cs="Chalkboard"/>
          <w:sz w:val="28"/>
        </w:rPr>
      </w:pPr>
    </w:p>
    <w:p w:rsidR="00420FD1" w:rsidRDefault="00420FD1" w:rsidP="00BB1361">
      <w:pPr>
        <w:pStyle w:val="ListParagraph"/>
        <w:rPr>
          <w:rFonts w:ascii="Georgia" w:hAnsi="Georgia" w:cs="Chalkboard"/>
          <w:sz w:val="28"/>
        </w:rPr>
      </w:pPr>
    </w:p>
    <w:p w:rsidR="00420FD1" w:rsidRDefault="00420FD1" w:rsidP="00BB1361">
      <w:pPr>
        <w:pStyle w:val="ListParagraph"/>
        <w:rPr>
          <w:rFonts w:ascii="Georgia" w:hAnsi="Georgia" w:cs="Chalkboard"/>
          <w:sz w:val="28"/>
        </w:rPr>
      </w:pPr>
    </w:p>
    <w:p w:rsidR="00420FD1" w:rsidRDefault="00420FD1" w:rsidP="00BB1361">
      <w:pPr>
        <w:pStyle w:val="ListParagraph"/>
        <w:rPr>
          <w:rFonts w:ascii="Georgia" w:hAnsi="Georgia" w:cs="Chalkboard"/>
          <w:sz w:val="28"/>
        </w:rPr>
      </w:pPr>
    </w:p>
    <w:p w:rsidR="00420FD1" w:rsidRDefault="00420FD1" w:rsidP="00BB1361">
      <w:pPr>
        <w:pStyle w:val="ListParagraph"/>
        <w:rPr>
          <w:rFonts w:ascii="Georgia" w:hAnsi="Georgia" w:cs="Chalkboard"/>
          <w:sz w:val="28"/>
        </w:rPr>
      </w:pPr>
    </w:p>
    <w:p w:rsidR="00420FD1" w:rsidRDefault="00420FD1" w:rsidP="00BB1361">
      <w:pPr>
        <w:pStyle w:val="ListParagraph"/>
        <w:rPr>
          <w:rFonts w:ascii="Georgia" w:hAnsi="Georgia" w:cs="Chalkboard"/>
          <w:sz w:val="28"/>
        </w:rPr>
      </w:pPr>
    </w:p>
    <w:p w:rsidR="00420FD1" w:rsidRDefault="00420FD1" w:rsidP="00BB1361">
      <w:pPr>
        <w:pStyle w:val="ListParagraph"/>
        <w:rPr>
          <w:rFonts w:ascii="Georgia" w:hAnsi="Georgia" w:cs="Chalkboard"/>
          <w:sz w:val="28"/>
        </w:rPr>
      </w:pPr>
    </w:p>
    <w:p w:rsidR="00420FD1" w:rsidRDefault="00420FD1" w:rsidP="00BB1361">
      <w:pPr>
        <w:pStyle w:val="ListParagraph"/>
        <w:rPr>
          <w:rFonts w:ascii="Georgia" w:hAnsi="Georgia" w:cs="Chalkboard"/>
          <w:sz w:val="28"/>
        </w:rPr>
      </w:pPr>
    </w:p>
    <w:p w:rsidR="00420FD1" w:rsidRDefault="00420FD1" w:rsidP="00BB1361">
      <w:pPr>
        <w:pStyle w:val="ListParagraph"/>
        <w:rPr>
          <w:rFonts w:ascii="Georgia" w:hAnsi="Georgia" w:cs="Chalkboard"/>
          <w:sz w:val="28"/>
        </w:rPr>
      </w:pPr>
    </w:p>
    <w:p w:rsidR="00420FD1" w:rsidRDefault="00420FD1" w:rsidP="00BB1361">
      <w:pPr>
        <w:pStyle w:val="ListParagraph"/>
        <w:rPr>
          <w:rFonts w:ascii="Georgia" w:hAnsi="Georgia" w:cs="Chalkboard"/>
          <w:sz w:val="28"/>
        </w:rPr>
      </w:pPr>
    </w:p>
    <w:p w:rsidR="00420FD1" w:rsidRPr="00BB1361" w:rsidRDefault="00420FD1" w:rsidP="00BB1361">
      <w:pPr>
        <w:pStyle w:val="ListParagraph"/>
        <w:rPr>
          <w:rFonts w:ascii="Georgia" w:hAnsi="Georgia" w:cs="Chalkboard"/>
          <w:sz w:val="28"/>
        </w:rPr>
      </w:pPr>
    </w:p>
    <w:p w:rsidR="00BB1361" w:rsidRPr="00420FD1" w:rsidRDefault="00BB1361" w:rsidP="00420FD1">
      <w:pPr>
        <w:pStyle w:val="ListParagraph"/>
        <w:numPr>
          <w:ilvl w:val="0"/>
          <w:numId w:val="2"/>
        </w:numPr>
        <w:autoSpaceDE w:val="0"/>
        <w:autoSpaceDN w:val="0"/>
        <w:adjustRightInd w:val="0"/>
        <w:spacing w:after="0" w:line="240" w:lineRule="auto"/>
        <w:rPr>
          <w:rFonts w:ascii="Georgia" w:hAnsi="Georgia" w:cs="Chalkboard"/>
          <w:sz w:val="24"/>
        </w:rPr>
      </w:pPr>
      <w:r w:rsidRPr="00420FD1">
        <w:rPr>
          <w:rFonts w:ascii="Georgia" w:hAnsi="Georgia" w:cs="Chalkboard"/>
          <w:sz w:val="24"/>
        </w:rPr>
        <w:t xml:space="preserve">The temperature coefficient (Q </w:t>
      </w:r>
      <w:r w:rsidRPr="00420FD1">
        <w:rPr>
          <w:rFonts w:ascii="Georgia" w:hAnsi="Georgia" w:cs="Chalkboard"/>
          <w:sz w:val="15"/>
          <w:szCs w:val="13"/>
        </w:rPr>
        <w:t>10</w:t>
      </w:r>
      <w:r w:rsidRPr="00420FD1">
        <w:rPr>
          <w:rFonts w:ascii="Georgia" w:hAnsi="Georgia" w:cs="Chalkboard"/>
          <w:sz w:val="24"/>
        </w:rPr>
        <w:t>) represents the factor by which the rate (R) of a reaction</w:t>
      </w:r>
    </w:p>
    <w:p w:rsidR="00BB1361" w:rsidRDefault="00BB1361" w:rsidP="00420FD1">
      <w:pPr>
        <w:autoSpaceDE w:val="0"/>
        <w:autoSpaceDN w:val="0"/>
        <w:adjustRightInd w:val="0"/>
        <w:spacing w:after="0" w:line="240" w:lineRule="auto"/>
        <w:ind w:left="720"/>
        <w:rPr>
          <w:rFonts w:ascii="Georgia" w:hAnsi="Georgia" w:cs="Chalkboard"/>
          <w:sz w:val="24"/>
        </w:rPr>
      </w:pPr>
      <w:proofErr w:type="gramStart"/>
      <w:r w:rsidRPr="00420FD1">
        <w:rPr>
          <w:rFonts w:ascii="Georgia" w:hAnsi="Georgia" w:cs="Chalkboard"/>
          <w:sz w:val="24"/>
        </w:rPr>
        <w:t>increases</w:t>
      </w:r>
      <w:proofErr w:type="gramEnd"/>
      <w:r w:rsidRPr="00420FD1">
        <w:rPr>
          <w:rFonts w:ascii="Georgia" w:hAnsi="Georgia" w:cs="Chalkboard"/>
          <w:sz w:val="24"/>
        </w:rPr>
        <w:t xml:space="preserve"> for every 10-degree rise in the temperature (T). The rate (R) may represent any measure of the</w:t>
      </w:r>
      <w:r w:rsidR="00420FD1">
        <w:rPr>
          <w:rFonts w:ascii="Georgia" w:hAnsi="Georgia" w:cs="Chalkboard"/>
          <w:sz w:val="24"/>
        </w:rPr>
        <w:t xml:space="preserve"> </w:t>
      </w:r>
      <w:r w:rsidRPr="00420FD1">
        <w:rPr>
          <w:rFonts w:ascii="Georgia" w:hAnsi="Georgia" w:cs="Chalkboard"/>
          <w:sz w:val="24"/>
        </w:rPr>
        <w:t>progress of a process. For example, the rate may be the rate at which the products of a chemical</w:t>
      </w:r>
      <w:r w:rsidR="00420FD1">
        <w:rPr>
          <w:rFonts w:ascii="Georgia" w:hAnsi="Georgia" w:cs="Chalkboard"/>
          <w:sz w:val="24"/>
        </w:rPr>
        <w:t xml:space="preserve"> </w:t>
      </w:r>
      <w:r w:rsidRPr="00420FD1">
        <w:rPr>
          <w:rFonts w:ascii="Georgia" w:hAnsi="Georgia" w:cs="Chalkboard"/>
          <w:sz w:val="24"/>
        </w:rPr>
        <w:t xml:space="preserve">reaction are produced (e.g., </w:t>
      </w:r>
      <w:proofErr w:type="spellStart"/>
      <w:r w:rsidRPr="00420FD1">
        <w:rPr>
          <w:rFonts w:ascii="Georgia" w:hAnsi="Georgia" w:cs="Chalkboard"/>
          <w:sz w:val="24"/>
        </w:rPr>
        <w:t>mmol</w:t>
      </w:r>
      <w:proofErr w:type="spellEnd"/>
      <w:r w:rsidRPr="00420FD1">
        <w:rPr>
          <w:rFonts w:ascii="Georgia" w:hAnsi="Georgia" w:cs="Chalkboard"/>
          <w:sz w:val="24"/>
        </w:rPr>
        <w:t>/s). In a typical experiment, the rate of the physiological process under</w:t>
      </w:r>
      <w:r w:rsidR="00420FD1">
        <w:rPr>
          <w:rFonts w:ascii="Georgia" w:hAnsi="Georgia" w:cs="Chalkboard"/>
          <w:sz w:val="24"/>
        </w:rPr>
        <w:t xml:space="preserve"> </w:t>
      </w:r>
      <w:r w:rsidRPr="00420FD1">
        <w:rPr>
          <w:rFonts w:ascii="Georgia" w:hAnsi="Georgia" w:cs="Chalkboard"/>
          <w:sz w:val="24"/>
        </w:rPr>
        <w:t>investigation is measured at two different temperatures, T</w:t>
      </w:r>
      <w:r w:rsidRPr="00420FD1">
        <w:rPr>
          <w:rFonts w:ascii="Georgia" w:hAnsi="Georgia" w:cs="Chalkboard"/>
          <w:sz w:val="15"/>
          <w:szCs w:val="13"/>
        </w:rPr>
        <w:t xml:space="preserve">1 </w:t>
      </w:r>
      <w:r w:rsidRPr="00420FD1">
        <w:rPr>
          <w:rFonts w:ascii="Georgia" w:hAnsi="Georgia" w:cs="Chalkboard"/>
          <w:sz w:val="24"/>
        </w:rPr>
        <w:t>and T</w:t>
      </w:r>
      <w:r w:rsidRPr="00420FD1">
        <w:rPr>
          <w:rFonts w:ascii="Georgia" w:hAnsi="Georgia" w:cs="Chalkboard"/>
          <w:sz w:val="15"/>
          <w:szCs w:val="13"/>
        </w:rPr>
        <w:t xml:space="preserve">2 </w:t>
      </w:r>
      <w:r w:rsidRPr="00420FD1">
        <w:rPr>
          <w:rFonts w:ascii="Georgia" w:hAnsi="Georgia" w:cs="Chalkboard"/>
          <w:sz w:val="24"/>
        </w:rPr>
        <w:t>(where T</w:t>
      </w:r>
      <w:r w:rsidRPr="00420FD1">
        <w:rPr>
          <w:rFonts w:ascii="Georgia" w:hAnsi="Georgia" w:cs="Chalkboard"/>
          <w:sz w:val="15"/>
          <w:szCs w:val="13"/>
        </w:rPr>
        <w:t xml:space="preserve">2 </w:t>
      </w:r>
      <w:r w:rsidRPr="00420FD1">
        <w:rPr>
          <w:rFonts w:ascii="Georgia" w:hAnsi="Georgia" w:cs="Chalkboard"/>
          <w:sz w:val="24"/>
        </w:rPr>
        <w:t>&gt; T</w:t>
      </w:r>
      <w:r w:rsidRPr="00420FD1">
        <w:rPr>
          <w:rFonts w:ascii="Georgia" w:hAnsi="Georgia" w:cs="Chalkboard"/>
          <w:sz w:val="15"/>
          <w:szCs w:val="13"/>
        </w:rPr>
        <w:t>1</w:t>
      </w:r>
      <w:r w:rsidRPr="00420FD1">
        <w:rPr>
          <w:rFonts w:ascii="Georgia" w:hAnsi="Georgia" w:cs="Chalkboard"/>
          <w:sz w:val="24"/>
        </w:rPr>
        <w:t>), thus yielding the rate</w:t>
      </w:r>
      <w:r w:rsidR="00420FD1">
        <w:rPr>
          <w:rFonts w:ascii="Georgia" w:hAnsi="Georgia" w:cs="Chalkboard"/>
          <w:sz w:val="24"/>
        </w:rPr>
        <w:t xml:space="preserve"> </w:t>
      </w:r>
      <w:r w:rsidRPr="00420FD1">
        <w:rPr>
          <w:rFonts w:ascii="Georgia" w:hAnsi="Georgia" w:cs="Chalkboard"/>
          <w:sz w:val="24"/>
        </w:rPr>
        <w:t>measurements R</w:t>
      </w:r>
      <w:r w:rsidRPr="00420FD1">
        <w:rPr>
          <w:rFonts w:ascii="Georgia" w:hAnsi="Georgia" w:cs="Chalkboard"/>
          <w:sz w:val="15"/>
          <w:szCs w:val="13"/>
        </w:rPr>
        <w:t xml:space="preserve">1 </w:t>
      </w:r>
      <w:r w:rsidRPr="00420FD1">
        <w:rPr>
          <w:rFonts w:ascii="Georgia" w:hAnsi="Georgia" w:cs="Chalkboard"/>
          <w:sz w:val="24"/>
        </w:rPr>
        <w:t>(measured at T</w:t>
      </w:r>
      <w:r w:rsidRPr="00420FD1">
        <w:rPr>
          <w:rFonts w:ascii="Georgia" w:hAnsi="Georgia" w:cs="Chalkboard"/>
          <w:sz w:val="15"/>
          <w:szCs w:val="13"/>
        </w:rPr>
        <w:t>1</w:t>
      </w:r>
      <w:r w:rsidRPr="00420FD1">
        <w:rPr>
          <w:rFonts w:ascii="Georgia" w:hAnsi="Georgia" w:cs="Chalkboard"/>
          <w:sz w:val="24"/>
        </w:rPr>
        <w:t>) and R</w:t>
      </w:r>
      <w:r w:rsidRPr="00420FD1">
        <w:rPr>
          <w:rFonts w:ascii="Georgia" w:hAnsi="Georgia" w:cs="Chalkboard"/>
          <w:sz w:val="15"/>
          <w:szCs w:val="13"/>
        </w:rPr>
        <w:t xml:space="preserve">2 </w:t>
      </w:r>
      <w:r w:rsidRPr="00420FD1">
        <w:rPr>
          <w:rFonts w:ascii="Georgia" w:hAnsi="Georgia" w:cs="Chalkboard"/>
          <w:sz w:val="24"/>
        </w:rPr>
        <w:t>(measured at T</w:t>
      </w:r>
      <w:r w:rsidRPr="00420FD1">
        <w:rPr>
          <w:rFonts w:ascii="Georgia" w:hAnsi="Georgia" w:cs="Chalkboard"/>
          <w:sz w:val="15"/>
          <w:szCs w:val="13"/>
        </w:rPr>
        <w:t>2</w:t>
      </w:r>
      <w:r w:rsidRPr="00420FD1">
        <w:rPr>
          <w:rFonts w:ascii="Georgia" w:hAnsi="Georgia" w:cs="Chalkboard"/>
          <w:sz w:val="24"/>
        </w:rPr>
        <w:t>), respectively. The Q</w:t>
      </w:r>
      <w:r w:rsidRPr="00420FD1">
        <w:rPr>
          <w:rFonts w:ascii="Georgia" w:hAnsi="Georgia" w:cs="Chalkboard"/>
          <w:sz w:val="15"/>
          <w:szCs w:val="13"/>
        </w:rPr>
        <w:t xml:space="preserve">10 </w:t>
      </w:r>
      <w:r w:rsidRPr="00420FD1">
        <w:rPr>
          <w:rFonts w:ascii="Georgia" w:hAnsi="Georgia" w:cs="Chalkboard"/>
          <w:sz w:val="24"/>
        </w:rPr>
        <w:t>equation (see below) is</w:t>
      </w:r>
      <w:r w:rsidR="00420FD1">
        <w:rPr>
          <w:rFonts w:ascii="Georgia" w:hAnsi="Georgia" w:cs="Chalkboard"/>
          <w:sz w:val="24"/>
        </w:rPr>
        <w:t xml:space="preserve"> </w:t>
      </w:r>
      <w:r w:rsidRPr="00420FD1">
        <w:rPr>
          <w:rFonts w:ascii="Georgia" w:hAnsi="Georgia" w:cs="Chalkboard"/>
          <w:sz w:val="24"/>
        </w:rPr>
        <w:t>then used to estimate the Q</w:t>
      </w:r>
      <w:r w:rsidRPr="00420FD1">
        <w:rPr>
          <w:rFonts w:ascii="Georgia" w:hAnsi="Georgia" w:cs="Chalkboard"/>
          <w:sz w:val="15"/>
          <w:szCs w:val="13"/>
        </w:rPr>
        <w:t xml:space="preserve">10 </w:t>
      </w:r>
      <w:r w:rsidRPr="00420FD1">
        <w:rPr>
          <w:rFonts w:ascii="Georgia" w:hAnsi="Georgia" w:cs="Chalkboard"/>
          <w:sz w:val="24"/>
        </w:rPr>
        <w:t>for the process. The temperature unit must be either the Celsius or the</w:t>
      </w:r>
      <w:r w:rsidR="00420FD1">
        <w:rPr>
          <w:rFonts w:ascii="Georgia" w:hAnsi="Georgia" w:cs="Chalkboard"/>
          <w:sz w:val="24"/>
        </w:rPr>
        <w:t xml:space="preserve"> </w:t>
      </w:r>
      <w:r w:rsidRPr="00420FD1">
        <w:rPr>
          <w:rFonts w:ascii="Georgia" w:hAnsi="Georgia" w:cs="Chalkboard"/>
          <w:sz w:val="24"/>
        </w:rPr>
        <w:t>Kelvin, and may not be any other unit, such as the Fahrenheit. Note that T</w:t>
      </w:r>
      <w:r w:rsidRPr="00420FD1">
        <w:rPr>
          <w:rFonts w:ascii="Georgia" w:hAnsi="Georgia" w:cs="Chalkboard"/>
          <w:sz w:val="15"/>
          <w:szCs w:val="13"/>
        </w:rPr>
        <w:t xml:space="preserve">1 </w:t>
      </w:r>
      <w:r w:rsidRPr="00420FD1">
        <w:rPr>
          <w:rFonts w:ascii="Georgia" w:hAnsi="Georgia" w:cs="Chalkboard"/>
          <w:sz w:val="24"/>
        </w:rPr>
        <w:t>and T</w:t>
      </w:r>
      <w:r w:rsidRPr="00420FD1">
        <w:rPr>
          <w:rFonts w:ascii="Georgia" w:hAnsi="Georgia" w:cs="Chalkboard"/>
          <w:sz w:val="15"/>
          <w:szCs w:val="13"/>
        </w:rPr>
        <w:t xml:space="preserve">2 </w:t>
      </w:r>
      <w:r w:rsidRPr="00420FD1">
        <w:rPr>
          <w:rFonts w:ascii="Georgia" w:hAnsi="Georgia" w:cs="Chalkboard"/>
          <w:sz w:val="24"/>
        </w:rPr>
        <w:t>do not need to be</w:t>
      </w:r>
      <w:r w:rsidR="00420FD1">
        <w:rPr>
          <w:rFonts w:ascii="Georgia" w:hAnsi="Georgia" w:cs="Chalkboard"/>
          <w:sz w:val="24"/>
        </w:rPr>
        <w:t xml:space="preserve"> </w:t>
      </w:r>
      <w:r w:rsidRPr="00420FD1">
        <w:rPr>
          <w:rFonts w:ascii="Georgia" w:hAnsi="Georgia" w:cs="Chalkboard"/>
          <w:sz w:val="24"/>
        </w:rPr>
        <w:t>exactly 10 degrees apart in order to use this equation. Keep in mind that the same unit must be used for</w:t>
      </w:r>
      <w:r w:rsidR="00420FD1">
        <w:rPr>
          <w:rFonts w:ascii="Georgia" w:hAnsi="Georgia" w:cs="Chalkboard"/>
          <w:sz w:val="24"/>
        </w:rPr>
        <w:t xml:space="preserve"> </w:t>
      </w:r>
      <w:r w:rsidRPr="00420FD1">
        <w:rPr>
          <w:rFonts w:ascii="Georgia" w:hAnsi="Georgia" w:cs="Chalkboard"/>
          <w:sz w:val="24"/>
        </w:rPr>
        <w:t>the two temperatures (T</w:t>
      </w:r>
      <w:r w:rsidRPr="00420FD1">
        <w:rPr>
          <w:rFonts w:ascii="Georgia" w:hAnsi="Georgia" w:cs="Chalkboard"/>
          <w:sz w:val="15"/>
          <w:szCs w:val="13"/>
        </w:rPr>
        <w:t xml:space="preserve">1 </w:t>
      </w:r>
      <w:r w:rsidRPr="00420FD1">
        <w:rPr>
          <w:rFonts w:ascii="Georgia" w:hAnsi="Georgia" w:cs="Chalkboard"/>
          <w:sz w:val="24"/>
        </w:rPr>
        <w:t>and T</w:t>
      </w:r>
      <w:r w:rsidRPr="00420FD1">
        <w:rPr>
          <w:rFonts w:ascii="Georgia" w:hAnsi="Georgia" w:cs="Chalkboard"/>
          <w:sz w:val="15"/>
          <w:szCs w:val="13"/>
        </w:rPr>
        <w:t>2</w:t>
      </w:r>
      <w:r w:rsidRPr="00420FD1">
        <w:rPr>
          <w:rFonts w:ascii="Georgia" w:hAnsi="Georgia" w:cs="Chalkboard"/>
          <w:sz w:val="24"/>
        </w:rPr>
        <w:t>) at which the rate measurements are obtained. Moreover, the rate</w:t>
      </w:r>
      <w:r w:rsidR="00420FD1">
        <w:rPr>
          <w:rFonts w:ascii="Georgia" w:hAnsi="Georgia" w:cs="Chalkboard"/>
          <w:sz w:val="24"/>
        </w:rPr>
        <w:t xml:space="preserve"> </w:t>
      </w:r>
      <w:r w:rsidRPr="00420FD1">
        <w:rPr>
          <w:rFonts w:ascii="Georgia" w:hAnsi="Georgia" w:cs="Chalkboard"/>
          <w:sz w:val="24"/>
        </w:rPr>
        <w:t>measurements (R</w:t>
      </w:r>
      <w:r w:rsidRPr="00420FD1">
        <w:rPr>
          <w:rFonts w:ascii="Georgia" w:hAnsi="Georgia" w:cs="Chalkboard"/>
          <w:sz w:val="15"/>
          <w:szCs w:val="13"/>
        </w:rPr>
        <w:t xml:space="preserve">1 </w:t>
      </w:r>
      <w:r w:rsidRPr="00420FD1">
        <w:rPr>
          <w:rFonts w:ascii="Georgia" w:hAnsi="Georgia" w:cs="Chalkboard"/>
          <w:sz w:val="24"/>
        </w:rPr>
        <w:t>and R</w:t>
      </w:r>
      <w:r w:rsidRPr="00420FD1">
        <w:rPr>
          <w:rFonts w:ascii="Georgia" w:hAnsi="Georgia" w:cs="Chalkboard"/>
          <w:sz w:val="15"/>
          <w:szCs w:val="13"/>
        </w:rPr>
        <w:t>2</w:t>
      </w:r>
      <w:r w:rsidRPr="00420FD1">
        <w:rPr>
          <w:rFonts w:ascii="Georgia" w:hAnsi="Georgia" w:cs="Chalkboard"/>
          <w:sz w:val="24"/>
        </w:rPr>
        <w:t>) must have the same unit. Q</w:t>
      </w:r>
      <w:r w:rsidRPr="00420FD1">
        <w:rPr>
          <w:rFonts w:ascii="Georgia" w:hAnsi="Georgia" w:cs="Chalkboard"/>
          <w:sz w:val="15"/>
          <w:szCs w:val="13"/>
        </w:rPr>
        <w:t xml:space="preserve">10 </w:t>
      </w:r>
      <w:r w:rsidRPr="00420FD1">
        <w:rPr>
          <w:rFonts w:ascii="Georgia" w:hAnsi="Georgia" w:cs="Chalkboard"/>
          <w:sz w:val="24"/>
        </w:rPr>
        <w:t>values are useful because they may be used to</w:t>
      </w:r>
      <w:r w:rsidR="00420FD1" w:rsidRPr="00420FD1">
        <w:rPr>
          <w:rFonts w:ascii="Georgia" w:hAnsi="Georgia" w:cs="Chalkboard"/>
          <w:sz w:val="24"/>
        </w:rPr>
        <w:t xml:space="preserve"> </w:t>
      </w:r>
      <w:r w:rsidRPr="00420FD1">
        <w:rPr>
          <w:rFonts w:ascii="Georgia" w:hAnsi="Georgia" w:cs="Chalkboard"/>
          <w:sz w:val="24"/>
        </w:rPr>
        <w:t>infer mechanistic insight about the physiological process under investigation (see below).</w:t>
      </w:r>
    </w:p>
    <w:p w:rsidR="00420FD1" w:rsidRDefault="00420FD1" w:rsidP="00420FD1">
      <w:pPr>
        <w:autoSpaceDE w:val="0"/>
        <w:autoSpaceDN w:val="0"/>
        <w:adjustRightInd w:val="0"/>
        <w:spacing w:after="0" w:line="240" w:lineRule="auto"/>
        <w:rPr>
          <w:rFonts w:ascii="Georgia" w:hAnsi="Georgia" w:cs="Chalkboard"/>
          <w:sz w:val="24"/>
        </w:rPr>
      </w:pPr>
    </w:p>
    <w:p w:rsidR="00420FD1" w:rsidRDefault="00420FD1" w:rsidP="00420FD1">
      <w:pPr>
        <w:autoSpaceDE w:val="0"/>
        <w:autoSpaceDN w:val="0"/>
        <w:adjustRightInd w:val="0"/>
        <w:spacing w:after="0" w:line="240" w:lineRule="auto"/>
        <w:rPr>
          <w:rFonts w:ascii="Georgia" w:hAnsi="Georgia" w:cs="Chalkboard"/>
          <w:sz w:val="24"/>
        </w:rPr>
      </w:pPr>
    </w:p>
    <w:p w:rsidR="00420FD1" w:rsidRDefault="00420FD1" w:rsidP="00420FD1">
      <w:pPr>
        <w:autoSpaceDE w:val="0"/>
        <w:autoSpaceDN w:val="0"/>
        <w:adjustRightInd w:val="0"/>
        <w:spacing w:after="0" w:line="240" w:lineRule="auto"/>
        <w:jc w:val="center"/>
        <w:rPr>
          <w:rFonts w:ascii="Georgia" w:hAnsi="Georgia" w:cs="Chalkboard"/>
          <w:sz w:val="24"/>
        </w:rPr>
      </w:pPr>
      <w:r w:rsidRPr="00420FD1">
        <w:rPr>
          <w:rFonts w:ascii="Georgia" w:hAnsi="Georgia" w:cs="Chalkboard"/>
          <w:noProof/>
          <w:sz w:val="24"/>
        </w:rPr>
        <w:drawing>
          <wp:inline distT="0" distB="0" distL="0" distR="0">
            <wp:extent cx="1704975" cy="914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914400"/>
                    </a:xfrm>
                    <a:prstGeom prst="rect">
                      <a:avLst/>
                    </a:prstGeom>
                    <a:noFill/>
                    <a:ln>
                      <a:noFill/>
                    </a:ln>
                  </pic:spPr>
                </pic:pic>
              </a:graphicData>
            </a:graphic>
          </wp:inline>
        </w:drawing>
      </w:r>
    </w:p>
    <w:p w:rsidR="00420FD1" w:rsidRPr="00420FD1" w:rsidRDefault="00420FD1" w:rsidP="00420FD1">
      <w:pPr>
        <w:autoSpaceDE w:val="0"/>
        <w:autoSpaceDN w:val="0"/>
        <w:adjustRightInd w:val="0"/>
        <w:spacing w:after="0" w:line="240" w:lineRule="auto"/>
        <w:ind w:left="450"/>
        <w:rPr>
          <w:rFonts w:ascii="Georgia" w:hAnsi="Georgia" w:cs="Chalkboard"/>
          <w:sz w:val="20"/>
          <w:szCs w:val="20"/>
        </w:rPr>
      </w:pPr>
      <w:r w:rsidRPr="00420FD1">
        <w:rPr>
          <w:rFonts w:ascii="Georgia" w:hAnsi="Georgia" w:cs="Chalkboard"/>
          <w:sz w:val="20"/>
          <w:szCs w:val="20"/>
        </w:rPr>
        <w:t>Q 10 is the factor by which the reaction rate increases when the temperature is raised by ten</w:t>
      </w:r>
      <w:r>
        <w:rPr>
          <w:rFonts w:ascii="Georgia" w:hAnsi="Georgia" w:cs="Chalkboard"/>
          <w:sz w:val="20"/>
          <w:szCs w:val="20"/>
        </w:rPr>
        <w:t xml:space="preserve"> </w:t>
      </w:r>
      <w:r w:rsidRPr="00420FD1">
        <w:rPr>
          <w:rFonts w:ascii="Georgia" w:hAnsi="Georgia" w:cs="Chalkboard"/>
          <w:sz w:val="20"/>
          <w:szCs w:val="20"/>
        </w:rPr>
        <w:t xml:space="preserve">degrees. Q10 is a </w:t>
      </w:r>
      <w:proofErr w:type="spellStart"/>
      <w:r w:rsidRPr="00420FD1">
        <w:rPr>
          <w:rFonts w:ascii="Georgia" w:hAnsi="Georgia" w:cs="Chalkboard"/>
          <w:sz w:val="20"/>
          <w:szCs w:val="20"/>
        </w:rPr>
        <w:t>unitless</w:t>
      </w:r>
      <w:proofErr w:type="spellEnd"/>
      <w:r w:rsidRPr="00420FD1">
        <w:rPr>
          <w:rFonts w:ascii="Georgia" w:hAnsi="Georgia" w:cs="Chalkboard"/>
          <w:sz w:val="20"/>
          <w:szCs w:val="20"/>
        </w:rPr>
        <w:t xml:space="preserve"> quantity.</w:t>
      </w:r>
    </w:p>
    <w:p w:rsidR="00420FD1" w:rsidRPr="00420FD1" w:rsidRDefault="00420FD1" w:rsidP="00420FD1">
      <w:pPr>
        <w:autoSpaceDE w:val="0"/>
        <w:autoSpaceDN w:val="0"/>
        <w:adjustRightInd w:val="0"/>
        <w:spacing w:after="0" w:line="240" w:lineRule="auto"/>
        <w:ind w:left="450"/>
        <w:rPr>
          <w:rFonts w:ascii="Georgia" w:hAnsi="Georgia" w:cs="Chalkboard"/>
          <w:sz w:val="20"/>
          <w:szCs w:val="20"/>
        </w:rPr>
      </w:pPr>
      <w:r w:rsidRPr="00420FD1">
        <w:rPr>
          <w:rFonts w:ascii="Georgia" w:hAnsi="Georgia" w:cs="Chalkboard"/>
          <w:sz w:val="20"/>
          <w:szCs w:val="20"/>
        </w:rPr>
        <w:t>• R 1 is the measured reaction rate at temperature T1 (where T1 &lt; T2). Note that R1 and R2 must have the same unit.</w:t>
      </w:r>
    </w:p>
    <w:p w:rsidR="00420FD1" w:rsidRPr="00420FD1" w:rsidRDefault="00420FD1" w:rsidP="00420FD1">
      <w:pPr>
        <w:autoSpaceDE w:val="0"/>
        <w:autoSpaceDN w:val="0"/>
        <w:adjustRightInd w:val="0"/>
        <w:spacing w:after="0" w:line="240" w:lineRule="auto"/>
        <w:ind w:left="450"/>
        <w:rPr>
          <w:rFonts w:ascii="Georgia" w:hAnsi="Georgia" w:cs="Chalkboard"/>
          <w:sz w:val="20"/>
          <w:szCs w:val="20"/>
        </w:rPr>
      </w:pPr>
      <w:r w:rsidRPr="00420FD1">
        <w:rPr>
          <w:rFonts w:ascii="Georgia" w:hAnsi="Georgia" w:cs="Chalkboard"/>
          <w:sz w:val="20"/>
          <w:szCs w:val="20"/>
        </w:rPr>
        <w:t>• R 2 is the measured reaction rate at temperature T2 (where T2 &gt; T1). Note that R1 and R2 must have the same unit.</w:t>
      </w:r>
    </w:p>
    <w:p w:rsidR="00420FD1" w:rsidRPr="00420FD1" w:rsidRDefault="00420FD1" w:rsidP="00420FD1">
      <w:pPr>
        <w:autoSpaceDE w:val="0"/>
        <w:autoSpaceDN w:val="0"/>
        <w:adjustRightInd w:val="0"/>
        <w:spacing w:after="0" w:line="240" w:lineRule="auto"/>
        <w:ind w:left="450"/>
        <w:rPr>
          <w:rFonts w:ascii="Georgia" w:hAnsi="Georgia" w:cs="Chalkboard"/>
          <w:sz w:val="20"/>
          <w:szCs w:val="20"/>
        </w:rPr>
      </w:pPr>
      <w:r w:rsidRPr="00420FD1">
        <w:rPr>
          <w:rFonts w:ascii="Georgia" w:hAnsi="Georgia" w:cs="Chalkboard"/>
          <w:sz w:val="20"/>
          <w:szCs w:val="20"/>
        </w:rPr>
        <w:t>• T 1 is the temperature at which the reaction rate R1 is measured (where T1 &lt; T2). The temperature unit must be either the Celsius or the Kelvin, and may not be any other unit, such as the Fahrenheit. Note that T1 and T2 must have the same unit. T1 and T2 do not need to be exactly 10 degrees apart.</w:t>
      </w:r>
    </w:p>
    <w:p w:rsidR="00420FD1" w:rsidRDefault="00420FD1" w:rsidP="00420FD1">
      <w:pPr>
        <w:autoSpaceDE w:val="0"/>
        <w:autoSpaceDN w:val="0"/>
        <w:adjustRightInd w:val="0"/>
        <w:spacing w:after="0" w:line="240" w:lineRule="auto"/>
        <w:ind w:left="450"/>
        <w:rPr>
          <w:rFonts w:ascii="Georgia" w:hAnsi="Georgia" w:cs="Chalkboard"/>
          <w:sz w:val="20"/>
          <w:szCs w:val="20"/>
        </w:rPr>
      </w:pPr>
      <w:r w:rsidRPr="00420FD1">
        <w:rPr>
          <w:rFonts w:ascii="Georgia" w:hAnsi="Georgia" w:cs="Chalkboard"/>
          <w:sz w:val="20"/>
          <w:szCs w:val="20"/>
        </w:rPr>
        <w:t>• T 2 is the temperature at which the reaction rate R2 is measured (where T2 &gt; T1). The temperature unit must be either the Celsius or the Kelvin, and may not be any other unit, such as the Fahrenheit. Note that T1 and T2 must have the same unit. T1 and T2 do not need to be exactly10 degrees apart.</w:t>
      </w:r>
    </w:p>
    <w:p w:rsidR="00420FD1" w:rsidRDefault="00420FD1" w:rsidP="00420FD1">
      <w:pPr>
        <w:autoSpaceDE w:val="0"/>
        <w:autoSpaceDN w:val="0"/>
        <w:adjustRightInd w:val="0"/>
        <w:spacing w:after="0" w:line="240" w:lineRule="auto"/>
        <w:rPr>
          <w:rFonts w:ascii="Georgia" w:hAnsi="Georgia" w:cs="Chalkboard"/>
          <w:sz w:val="20"/>
          <w:szCs w:val="20"/>
        </w:rPr>
      </w:pPr>
    </w:p>
    <w:p w:rsidR="00420FD1" w:rsidRDefault="00420FD1" w:rsidP="00420FD1">
      <w:pPr>
        <w:autoSpaceDE w:val="0"/>
        <w:autoSpaceDN w:val="0"/>
        <w:adjustRightInd w:val="0"/>
        <w:spacing w:after="0" w:line="240" w:lineRule="auto"/>
        <w:rPr>
          <w:rFonts w:ascii="Georgia" w:hAnsi="Georgia" w:cs="Chalkboard"/>
          <w:sz w:val="28"/>
        </w:rPr>
      </w:pPr>
      <w:r w:rsidRPr="00420FD1">
        <w:rPr>
          <w:rFonts w:ascii="Georgia" w:hAnsi="Georgia" w:cs="Chalkboard"/>
          <w:sz w:val="28"/>
        </w:rPr>
        <w:t>For each of the Temperature Pairs (Germinating @25C and Germinating @ 10C &amp; Dry @ 25C and Dry @ 10C) calculate the Q</w:t>
      </w:r>
      <w:r w:rsidRPr="00420FD1">
        <w:rPr>
          <w:rFonts w:ascii="Georgia" w:hAnsi="Georgia" w:cs="Chalkboard"/>
          <w:sz w:val="16"/>
          <w:szCs w:val="13"/>
        </w:rPr>
        <w:t>10</w:t>
      </w:r>
      <w:r w:rsidRPr="00420FD1">
        <w:rPr>
          <w:rFonts w:ascii="Georgia" w:hAnsi="Georgia" w:cs="Chalkboard"/>
          <w:sz w:val="28"/>
        </w:rPr>
        <w:t>. Use the chart below to help you organize your calculations and answers. Hint: T</w:t>
      </w:r>
      <w:r w:rsidRPr="00420FD1">
        <w:rPr>
          <w:rFonts w:ascii="Georgia" w:hAnsi="Georgia" w:cs="Chalkboard"/>
          <w:sz w:val="16"/>
          <w:szCs w:val="13"/>
        </w:rPr>
        <w:t xml:space="preserve">1 </w:t>
      </w:r>
      <w:r w:rsidRPr="00420FD1">
        <w:rPr>
          <w:rFonts w:ascii="Georgia" w:hAnsi="Georgia" w:cs="Chalkboard"/>
          <w:sz w:val="28"/>
        </w:rPr>
        <w:t>= 10C, T</w:t>
      </w:r>
      <w:r w:rsidRPr="00420FD1">
        <w:rPr>
          <w:rFonts w:ascii="Georgia" w:hAnsi="Georgia" w:cs="Chalkboard"/>
          <w:sz w:val="16"/>
          <w:szCs w:val="13"/>
        </w:rPr>
        <w:t xml:space="preserve">2 </w:t>
      </w:r>
      <w:r w:rsidRPr="00420FD1">
        <w:rPr>
          <w:rFonts w:ascii="Georgia" w:hAnsi="Georgia" w:cs="Chalkboard"/>
          <w:sz w:val="28"/>
        </w:rPr>
        <w:t>= 25C</w:t>
      </w:r>
    </w:p>
    <w:p w:rsidR="00420FD1" w:rsidRPr="00420FD1" w:rsidRDefault="00420FD1" w:rsidP="00420FD1">
      <w:pPr>
        <w:autoSpaceDE w:val="0"/>
        <w:autoSpaceDN w:val="0"/>
        <w:adjustRightInd w:val="0"/>
        <w:spacing w:after="0" w:line="240" w:lineRule="auto"/>
        <w:rPr>
          <w:rFonts w:ascii="Georgia" w:hAnsi="Georgia" w:cs="Chalkboard"/>
          <w:sz w:val="24"/>
          <w:szCs w:val="20"/>
        </w:rPr>
      </w:pPr>
      <w:r w:rsidRPr="00420FD1">
        <w:rPr>
          <w:rFonts w:ascii="Georgia" w:hAnsi="Georgia" w:cs="Chalkboard"/>
          <w:noProof/>
          <w:sz w:val="24"/>
          <w:szCs w:val="20"/>
        </w:rPr>
        <w:drawing>
          <wp:inline distT="0" distB="0" distL="0" distR="0">
            <wp:extent cx="6858000" cy="234008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2340082"/>
                    </a:xfrm>
                    <a:prstGeom prst="rect">
                      <a:avLst/>
                    </a:prstGeom>
                    <a:noFill/>
                    <a:ln>
                      <a:noFill/>
                    </a:ln>
                  </pic:spPr>
                </pic:pic>
              </a:graphicData>
            </a:graphic>
          </wp:inline>
        </w:drawing>
      </w:r>
    </w:p>
    <w:sectPr w:rsidR="00420FD1" w:rsidRPr="00420FD1" w:rsidSect="00262F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halkboard">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4002A"/>
    <w:multiLevelType w:val="hybridMultilevel"/>
    <w:tmpl w:val="307C6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97BE7"/>
    <w:multiLevelType w:val="hybridMultilevel"/>
    <w:tmpl w:val="307C6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23C8F"/>
    <w:multiLevelType w:val="hybridMultilevel"/>
    <w:tmpl w:val="307C6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93725A"/>
    <w:multiLevelType w:val="hybridMultilevel"/>
    <w:tmpl w:val="31340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8427FE"/>
    <w:multiLevelType w:val="hybridMultilevel"/>
    <w:tmpl w:val="307C6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2C"/>
    <w:rsid w:val="00262F6D"/>
    <w:rsid w:val="00420FD1"/>
    <w:rsid w:val="006D61A7"/>
    <w:rsid w:val="00A212C5"/>
    <w:rsid w:val="00B2044E"/>
    <w:rsid w:val="00BB1361"/>
    <w:rsid w:val="00E0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F89FB-2E55-4DB1-B2BD-B89EB432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Oldendorf</dc:creator>
  <cp:keywords/>
  <dc:description/>
  <cp:lastModifiedBy>Elena Oldendorf</cp:lastModifiedBy>
  <cp:revision>3</cp:revision>
  <dcterms:created xsi:type="dcterms:W3CDTF">2016-10-31T16:58:00Z</dcterms:created>
  <dcterms:modified xsi:type="dcterms:W3CDTF">2016-11-01T14:08:00Z</dcterms:modified>
</cp:coreProperties>
</file>