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25" w:rsidRDefault="000A2AB4" w:rsidP="005A7C25">
      <w:pPr>
        <w:spacing w:after="0"/>
        <w:rPr>
          <w:rFonts w:ascii="Gungsuh" w:eastAsia="Gungsuh" w:hAnsi="Gungsuh"/>
          <w:b/>
          <w:sz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BAB978" wp14:editId="286A1573">
            <wp:simplePos x="0" y="0"/>
            <wp:positionH relativeFrom="column">
              <wp:posOffset>3810000</wp:posOffset>
            </wp:positionH>
            <wp:positionV relativeFrom="paragraph">
              <wp:posOffset>-400050</wp:posOffset>
            </wp:positionV>
            <wp:extent cx="3447102" cy="1844199"/>
            <wp:effectExtent l="0" t="0" r="1270" b="3810"/>
            <wp:wrapNone/>
            <wp:docPr id="6" name="Picture 6" descr="http://diverge.hunter.cuny.edu/~weigang/Images/04-06_prokaryot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verge.hunter.cuny.edu/~weigang/Images/04-06_prokaryotic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55" cy="18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CF" w:rsidRPr="005A7C25">
        <w:rPr>
          <w:rFonts w:ascii="Gungsuh" w:eastAsia="Gungsuh" w:hAnsi="Gungsuh"/>
          <w:b/>
          <w:sz w:val="44"/>
        </w:rPr>
        <w:t>Prokaryotic</w:t>
      </w:r>
      <w:r w:rsidR="002B3ACF" w:rsidRPr="005A7C25">
        <w:rPr>
          <w:rFonts w:ascii="Gungsuh" w:eastAsia="Gungsuh" w:hAnsi="Gungsuh"/>
          <w:b/>
          <w:sz w:val="44"/>
        </w:rPr>
        <w:t xml:space="preserve"> </w:t>
      </w:r>
    </w:p>
    <w:p w:rsidR="00C721F0" w:rsidRPr="005A7C25" w:rsidRDefault="002B3ACF">
      <w:pPr>
        <w:rPr>
          <w:rFonts w:ascii="Gungsuh" w:eastAsia="Gungsuh" w:hAnsi="Gungsuh"/>
          <w:b/>
          <w:sz w:val="44"/>
        </w:rPr>
      </w:pPr>
      <w:r w:rsidRPr="005A7C25">
        <w:rPr>
          <w:rFonts w:ascii="Gungsuh" w:eastAsia="Gungsuh" w:hAnsi="Gungsuh"/>
          <w:b/>
          <w:sz w:val="44"/>
        </w:rPr>
        <w:t>Gene Regulation</w:t>
      </w:r>
    </w:p>
    <w:p w:rsidR="002B3ACF" w:rsidRPr="005A7C25" w:rsidRDefault="002B3ACF">
      <w:pPr>
        <w:rPr>
          <w:b/>
          <w:sz w:val="28"/>
        </w:rPr>
      </w:pPr>
      <w:r w:rsidRPr="005A7C25">
        <w:rPr>
          <w:b/>
          <w:sz w:val="28"/>
        </w:rPr>
        <w:t>Why Regulate Genes?</w:t>
      </w:r>
    </w:p>
    <w:p w:rsidR="00000000" w:rsidRDefault="002B3ACF" w:rsidP="002B3ACF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2B3ACF" w:rsidRPr="005A7C25" w:rsidRDefault="002B3ACF" w:rsidP="002B3ACF">
      <w:pPr>
        <w:ind w:firstLine="720"/>
        <w:rPr>
          <w:bCs/>
          <w:sz w:val="24"/>
        </w:rPr>
      </w:pPr>
      <w:r w:rsidRPr="005A7C25">
        <w:rPr>
          <w:bCs/>
          <w:sz w:val="24"/>
        </w:rPr>
        <w:t xml:space="preserve">-  gene expression is affected by changes in the external environment </w:t>
      </w:r>
    </w:p>
    <w:p w:rsidR="002B3ACF" w:rsidRDefault="002B3ACF" w:rsidP="002B3ACF">
      <w:pPr>
        <w:pStyle w:val="ListParagraph"/>
        <w:numPr>
          <w:ilvl w:val="0"/>
          <w:numId w:val="3"/>
        </w:numPr>
      </w:pPr>
      <w:r>
        <w:t xml:space="preserve"> __________________________________</w:t>
      </w:r>
    </w:p>
    <w:p w:rsidR="00000000" w:rsidRPr="005A7C25" w:rsidRDefault="00495C65" w:rsidP="002B3ACF">
      <w:pPr>
        <w:pStyle w:val="ListParagraph"/>
        <w:numPr>
          <w:ilvl w:val="0"/>
          <w:numId w:val="4"/>
        </w:numPr>
      </w:pPr>
      <w:r w:rsidRPr="005A7C25">
        <w:rPr>
          <w:bCs/>
          <w:sz w:val="24"/>
        </w:rPr>
        <w:t>All cells have the full set of genes, but not all genes are needed in each cell (some are turned off)</w:t>
      </w:r>
    </w:p>
    <w:p w:rsidR="005A7C25" w:rsidRPr="002B3ACF" w:rsidRDefault="005A7C25" w:rsidP="005A7C25">
      <w:pPr>
        <w:pStyle w:val="ListParagraph"/>
        <w:ind w:left="1080"/>
      </w:pPr>
      <w:r w:rsidRPr="005A7C25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BD9091" wp14:editId="385FEFE8">
                <wp:simplePos x="0" y="0"/>
                <wp:positionH relativeFrom="column">
                  <wp:posOffset>323850</wp:posOffset>
                </wp:positionH>
                <wp:positionV relativeFrom="paragraph">
                  <wp:posOffset>193675</wp:posOffset>
                </wp:positionV>
                <wp:extent cx="62865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AC407" id="Rectangle 4" o:spid="_x0000_s1026" style="position:absolute;margin-left:25.5pt;margin-top:15.25pt;width:495pt;height:23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" fillcolor="white [3201]" strokecolor="#44546a [3215]" strokeweight="1pt"/>
            </w:pict>
          </mc:Fallback>
        </mc:AlternateContent>
      </w:r>
    </w:p>
    <w:p w:rsidR="00000000" w:rsidRPr="005A7C25" w:rsidRDefault="00495C65" w:rsidP="005A7C25">
      <w:pPr>
        <w:jc w:val="center"/>
        <w:rPr>
          <w:rFonts w:ascii="Bookman Old Style" w:eastAsia="Batang" w:hAnsi="Bookman Old Style"/>
          <w:sz w:val="28"/>
        </w:rPr>
      </w:pPr>
      <w:r w:rsidRPr="005A7C25">
        <w:rPr>
          <w:rFonts w:ascii="Bookman Old Style" w:eastAsia="Batang" w:hAnsi="Bookman Old Style"/>
          <w:b/>
          <w:bCs/>
          <w:sz w:val="28"/>
        </w:rPr>
        <w:t>Bacteria need to respond quickly to changes in their environment</w:t>
      </w:r>
    </w:p>
    <w:p w:rsidR="002B3ACF" w:rsidRPr="005A7C25" w:rsidRDefault="002B3ACF" w:rsidP="002B3ACF">
      <w:pPr>
        <w:spacing w:after="0"/>
        <w:rPr>
          <w:b/>
          <w:bCs/>
          <w:sz w:val="32"/>
        </w:rPr>
      </w:pPr>
      <w:r w:rsidRPr="005A7C25">
        <w:rPr>
          <w:b/>
          <w:bCs/>
          <w:sz w:val="32"/>
        </w:rPr>
        <w:t xml:space="preserve">Bacterial metabolism </w:t>
      </w:r>
    </w:p>
    <w:p w:rsidR="002B3ACF" w:rsidRPr="005A7C25" w:rsidRDefault="005A7C25" w:rsidP="002B3ACF">
      <w:pPr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2B3ACF" w:rsidRPr="005A7C25">
        <w:rPr>
          <w:bCs/>
          <w:sz w:val="24"/>
        </w:rPr>
        <w:t>I</w:t>
      </w:r>
      <w:r w:rsidR="00495C65" w:rsidRPr="005A7C25">
        <w:rPr>
          <w:bCs/>
          <w:sz w:val="24"/>
        </w:rPr>
        <w:t>f they have enough of</w:t>
      </w:r>
      <w:r w:rsidR="002B3ACF" w:rsidRPr="005A7C25">
        <w:rPr>
          <w:bCs/>
          <w:sz w:val="24"/>
        </w:rPr>
        <w:t xml:space="preserve"> a product, ________________________________</w:t>
      </w:r>
    </w:p>
    <w:p w:rsidR="002B3ACF" w:rsidRDefault="002B3ACF" w:rsidP="005A7C25">
      <w:pPr>
        <w:spacing w:after="0"/>
        <w:ind w:left="720"/>
        <w:rPr>
          <w:bCs/>
        </w:rPr>
      </w:pPr>
      <w:r w:rsidRPr="005A7C25">
        <w:rPr>
          <w:bCs/>
        </w:rPr>
        <w:t>Why?</w:t>
      </w:r>
    </w:p>
    <w:p w:rsidR="005A7C25" w:rsidRPr="005A7C25" w:rsidRDefault="005A7C25" w:rsidP="005A7C25">
      <w:pPr>
        <w:spacing w:after="0"/>
        <w:ind w:left="720"/>
        <w:rPr>
          <w:bCs/>
        </w:rPr>
      </w:pPr>
    </w:p>
    <w:p w:rsidR="002B3ACF" w:rsidRPr="005A7C25" w:rsidRDefault="002B3ACF" w:rsidP="005A7C25">
      <w:pPr>
        <w:spacing w:after="0"/>
        <w:ind w:left="720"/>
        <w:rPr>
          <w:bCs/>
        </w:rPr>
      </w:pPr>
      <w:r w:rsidRPr="005A7C25">
        <w:rPr>
          <w:bCs/>
        </w:rPr>
        <w:t>How?</w:t>
      </w:r>
    </w:p>
    <w:p w:rsidR="002B3ACF" w:rsidRDefault="002B3ACF" w:rsidP="002B3ACF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2B3ACF" w:rsidRPr="005A7C25" w:rsidRDefault="005A7C25" w:rsidP="002B3ACF">
      <w:pPr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2B3ACF" w:rsidRPr="005A7C25">
        <w:rPr>
          <w:bCs/>
          <w:sz w:val="24"/>
        </w:rPr>
        <w:t>If they find a new food/energy source… ______________________________________</w:t>
      </w:r>
    </w:p>
    <w:p w:rsidR="002B3ACF" w:rsidRDefault="002B3ACF" w:rsidP="005A7C25">
      <w:pPr>
        <w:spacing w:after="0"/>
        <w:ind w:left="720"/>
        <w:rPr>
          <w:bCs/>
        </w:rPr>
      </w:pPr>
      <w:r w:rsidRPr="005A7C25">
        <w:rPr>
          <w:bCs/>
        </w:rPr>
        <w:t>Why?</w:t>
      </w:r>
    </w:p>
    <w:p w:rsidR="005A7C25" w:rsidRPr="005A7C25" w:rsidRDefault="005A7C25" w:rsidP="005A7C25">
      <w:pPr>
        <w:spacing w:after="0"/>
        <w:ind w:left="720"/>
        <w:rPr>
          <w:bCs/>
        </w:rPr>
      </w:pPr>
    </w:p>
    <w:p w:rsidR="002B3ACF" w:rsidRPr="005A7C25" w:rsidRDefault="002B3ACF" w:rsidP="005A7C25">
      <w:pPr>
        <w:spacing w:after="0"/>
        <w:ind w:left="720"/>
        <w:rPr>
          <w:bCs/>
        </w:rPr>
      </w:pPr>
      <w:r w:rsidRPr="005A7C25">
        <w:rPr>
          <w:bCs/>
        </w:rPr>
        <w:t>How?</w:t>
      </w:r>
    </w:p>
    <w:p w:rsidR="002B3ACF" w:rsidRDefault="002B3ACF" w:rsidP="002B3ACF">
      <w:pPr>
        <w:spacing w:after="0"/>
        <w:rPr>
          <w:b/>
          <w:bCs/>
        </w:rPr>
      </w:pPr>
    </w:p>
    <w:p w:rsidR="002B3ACF" w:rsidRPr="005A7C25" w:rsidRDefault="005A7C25" w:rsidP="002B3ACF">
      <w:pPr>
        <w:spacing w:after="0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   </w:t>
      </w:r>
      <w:r w:rsidR="002B3ACF" w:rsidRPr="005A7C25">
        <w:rPr>
          <w:rFonts w:ascii="Bookman Old Style" w:hAnsi="Bookman Old Style"/>
          <w:b/>
          <w:bCs/>
          <w:sz w:val="24"/>
        </w:rPr>
        <w:sym w:font="Wingdings" w:char="F0E0"/>
      </w:r>
      <w:r w:rsidR="002B3ACF" w:rsidRPr="005A7C25">
        <w:rPr>
          <w:rFonts w:ascii="Bookman Old Style" w:hAnsi="Bookman Old Style"/>
          <w:b/>
          <w:bCs/>
          <w:sz w:val="24"/>
        </w:rPr>
        <w:t>Natural selection favors cells that can do this well because it’s COST EFFECTIVE</w:t>
      </w:r>
    </w:p>
    <w:p w:rsidR="002B3ACF" w:rsidRDefault="005A7C25" w:rsidP="002B3ACF">
      <w:pPr>
        <w:spacing w:after="0"/>
        <w:rPr>
          <w:b/>
          <w:bCs/>
        </w:rPr>
      </w:pPr>
      <w:r w:rsidRPr="002B3ACF">
        <w:drawing>
          <wp:anchor distT="0" distB="0" distL="114300" distR="114300" simplePos="0" relativeHeight="251659264" behindDoc="1" locked="0" layoutInCell="1" allowOverlap="1" wp14:anchorId="207434FB" wp14:editId="2521364F">
            <wp:simplePos x="0" y="0"/>
            <wp:positionH relativeFrom="column">
              <wp:posOffset>5048250</wp:posOffset>
            </wp:positionH>
            <wp:positionV relativeFrom="paragraph">
              <wp:posOffset>42545</wp:posOffset>
            </wp:positionV>
            <wp:extent cx="2076450" cy="2094865"/>
            <wp:effectExtent l="0" t="0" r="0" b="635"/>
            <wp:wrapNone/>
            <wp:docPr id="18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CF" w:rsidRPr="005A7C25" w:rsidRDefault="005A7C25" w:rsidP="002B3ACF">
      <w:pPr>
        <w:spacing w:after="0"/>
        <w:rPr>
          <w:b/>
          <w:bCs/>
          <w:sz w:val="28"/>
        </w:rPr>
      </w:pPr>
      <w:r w:rsidRPr="002B3ACF">
        <w:rPr>
          <w:b/>
          <w:bCs/>
        </w:rPr>
        <w:drawing>
          <wp:anchor distT="0" distB="0" distL="114300" distR="114300" simplePos="0" relativeHeight="251658240" behindDoc="1" locked="0" layoutInCell="1" allowOverlap="1" wp14:anchorId="37031055" wp14:editId="0B966D64">
            <wp:simplePos x="0" y="0"/>
            <wp:positionH relativeFrom="column">
              <wp:posOffset>-209550</wp:posOffset>
            </wp:positionH>
            <wp:positionV relativeFrom="paragraph">
              <wp:posOffset>210820</wp:posOffset>
            </wp:positionV>
            <wp:extent cx="3143250" cy="1279129"/>
            <wp:effectExtent l="0" t="0" r="0" b="0"/>
            <wp:wrapNone/>
            <wp:docPr id="17412" name="Picture 5" descr="D:\ImageLibrary1-17\06-IntroductionToMetabolism\06-18-AllostericRegulat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 descr="D:\ImageLibrary1-17\06-IntroductionToMetabolism\06-18-AllostericRegulat-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CF" w:rsidRPr="005A7C25">
        <w:rPr>
          <w:b/>
          <w:bCs/>
          <w:sz w:val="28"/>
        </w:rPr>
        <w:t>Enzyme Review</w:t>
      </w:r>
    </w:p>
    <w:p w:rsidR="002B3ACF" w:rsidRPr="002B3ACF" w:rsidRDefault="002B3ACF" w:rsidP="002B3ACF">
      <w:pPr>
        <w:spacing w:after="0"/>
        <w:rPr>
          <w:b/>
          <w:bCs/>
        </w:rPr>
      </w:pPr>
    </w:p>
    <w:p w:rsidR="002B3ACF" w:rsidRDefault="002B3ACF" w:rsidP="005A7C25">
      <w:pPr>
        <w:ind w:left="4320" w:firstLine="720"/>
        <w:rPr>
          <w:b/>
          <w:sz w:val="28"/>
        </w:rPr>
      </w:pPr>
      <w:r w:rsidRPr="005A7C25">
        <w:rPr>
          <w:b/>
          <w:sz w:val="28"/>
        </w:rPr>
        <w:t>Feedback Inhibition</w:t>
      </w:r>
      <w:r w:rsidR="005A7C25">
        <w:rPr>
          <w:b/>
          <w:sz w:val="28"/>
        </w:rPr>
        <w:t xml:space="preserve"> </w:t>
      </w:r>
      <w:r w:rsidR="005A7C25" w:rsidRPr="005A7C25">
        <w:rPr>
          <w:b/>
          <w:sz w:val="28"/>
        </w:rPr>
        <w:sym w:font="Wingdings" w:char="F0E0"/>
      </w:r>
    </w:p>
    <w:p w:rsidR="005A7C25" w:rsidRDefault="005A7C25" w:rsidP="005A7C25">
      <w:pPr>
        <w:ind w:left="4320" w:firstLine="720"/>
        <w:rPr>
          <w:b/>
          <w:sz w:val="28"/>
        </w:rPr>
      </w:pPr>
    </w:p>
    <w:p w:rsidR="005A7C25" w:rsidRPr="005A7C25" w:rsidRDefault="005A7C25" w:rsidP="005A7C25">
      <w:pPr>
        <w:ind w:left="4320" w:firstLine="720"/>
        <w:rPr>
          <w:b/>
          <w:sz w:val="28"/>
        </w:rPr>
      </w:pPr>
    </w:p>
    <w:p w:rsidR="005A7C25" w:rsidRPr="005A7C25" w:rsidRDefault="005A7C25" w:rsidP="005A7C25">
      <w:pPr>
        <w:pStyle w:val="ListParagraph"/>
        <w:spacing w:after="0"/>
        <w:ind w:left="360"/>
      </w:pPr>
    </w:p>
    <w:p w:rsidR="00000000" w:rsidRPr="005A7C25" w:rsidRDefault="00495C65" w:rsidP="002B3ACF">
      <w:pPr>
        <w:pStyle w:val="ListParagraph"/>
        <w:numPr>
          <w:ilvl w:val="0"/>
          <w:numId w:val="4"/>
        </w:numPr>
        <w:spacing w:after="0"/>
        <w:ind w:left="360"/>
        <w:rPr>
          <w:sz w:val="32"/>
        </w:rPr>
      </w:pPr>
      <w:r w:rsidRPr="005A7C25">
        <w:rPr>
          <w:b/>
          <w:bCs/>
          <w:i/>
          <w:iCs/>
          <w:sz w:val="32"/>
        </w:rPr>
        <w:t>but this is wasteful production of enzymes</w:t>
      </w:r>
    </w:p>
    <w:p w:rsidR="002B3ACF" w:rsidRPr="002B3ACF" w:rsidRDefault="002B3ACF" w:rsidP="002B3ACF">
      <w:pPr>
        <w:pStyle w:val="ListParagraph"/>
        <w:spacing w:after="0"/>
        <w:ind w:left="360"/>
      </w:pPr>
    </w:p>
    <w:p w:rsidR="002B3ACF" w:rsidRPr="005A7C25" w:rsidRDefault="002B3ACF" w:rsidP="002B3ACF">
      <w:pPr>
        <w:spacing w:after="0"/>
        <w:rPr>
          <w:b/>
          <w:bCs/>
          <w:sz w:val="40"/>
          <w:u w:val="single"/>
        </w:rPr>
      </w:pPr>
      <w:r w:rsidRPr="005A7C25">
        <w:rPr>
          <w:b/>
          <w:bCs/>
          <w:sz w:val="40"/>
          <w:u w:val="single"/>
        </w:rPr>
        <w:t xml:space="preserve">Different way to Regulate Metabolism  </w:t>
      </w:r>
      <w:r w:rsidRPr="005A7C25">
        <w:rPr>
          <w:b/>
          <w:bCs/>
          <w:sz w:val="40"/>
          <w:u w:val="single"/>
        </w:rPr>
        <w:sym w:font="Wingdings" w:char="F0E0"/>
      </w:r>
      <w:r w:rsidRPr="005A7C25">
        <w:rPr>
          <w:b/>
          <w:bCs/>
          <w:sz w:val="40"/>
          <w:u w:val="single"/>
        </w:rPr>
        <w:t xml:space="preserve">  Gene Regulation!!!</w:t>
      </w:r>
    </w:p>
    <w:p w:rsidR="002B3ACF" w:rsidRPr="005A7C25" w:rsidRDefault="002B3ACF" w:rsidP="005A7C25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5A7C25">
        <w:rPr>
          <w:bCs/>
          <w:sz w:val="24"/>
        </w:rPr>
        <w:t>Why is this good?</w:t>
      </w:r>
    </w:p>
    <w:p w:rsidR="002B3ACF" w:rsidRDefault="002B3ACF" w:rsidP="002B3ACF"/>
    <w:p w:rsidR="002B3ACF" w:rsidRPr="005A7C25" w:rsidRDefault="005A7C25" w:rsidP="002B3ACF">
      <w:pPr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2B3ACF" w:rsidRPr="005A7C25">
        <w:rPr>
          <w:b/>
          <w:sz w:val="28"/>
        </w:rPr>
        <w:t>Overview of Gene Regulation in Prokaryotes</w:t>
      </w:r>
      <w:r>
        <w:rPr>
          <w:b/>
          <w:sz w:val="28"/>
        </w:rPr>
        <w:t>:</w:t>
      </w:r>
    </w:p>
    <w:p w:rsidR="002B3ACF" w:rsidRDefault="002B3ACF" w:rsidP="002B3ACF">
      <w:pPr>
        <w:spacing w:after="0"/>
      </w:pPr>
    </w:p>
    <w:p w:rsidR="00E0192F" w:rsidRDefault="00E0192F" w:rsidP="002B3ACF">
      <w:pPr>
        <w:spacing w:after="0"/>
      </w:pPr>
    </w:p>
    <w:p w:rsidR="00E0192F" w:rsidRDefault="00E0192F" w:rsidP="002B3ACF">
      <w:pPr>
        <w:spacing w:after="0"/>
      </w:pPr>
    </w:p>
    <w:p w:rsidR="00E0192F" w:rsidRPr="005A7C25" w:rsidRDefault="00E0192F" w:rsidP="002B3ACF">
      <w:pPr>
        <w:spacing w:after="0"/>
        <w:rPr>
          <w:b/>
          <w:sz w:val="32"/>
        </w:rPr>
      </w:pPr>
      <w:r w:rsidRPr="005A7C25">
        <w:rPr>
          <w:b/>
          <w:sz w:val="32"/>
        </w:rPr>
        <w:t>On and Off. Off and On. On and Off.</w:t>
      </w:r>
    </w:p>
    <w:p w:rsidR="00E0192F" w:rsidRDefault="005A7C25" w:rsidP="005A7C25">
      <w:pPr>
        <w:spacing w:after="0"/>
        <w:ind w:left="72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5928A2" wp14:editId="22788C25">
            <wp:simplePos x="0" y="0"/>
            <wp:positionH relativeFrom="column">
              <wp:posOffset>161925</wp:posOffset>
            </wp:positionH>
            <wp:positionV relativeFrom="paragraph">
              <wp:posOffset>17780</wp:posOffset>
            </wp:positionV>
            <wp:extent cx="619125" cy="619125"/>
            <wp:effectExtent l="0" t="0" r="9525" b="9525"/>
            <wp:wrapNone/>
            <wp:docPr id="1" name="Picture 1" descr="http://images.all-free-download.com/images/graphiclarge/stop_sign_clip_art_1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stop_sign_clip_art_16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</w:t>
      </w:r>
      <w:r w:rsidR="00E0192F" w:rsidRPr="005A7C25">
        <w:rPr>
          <w:b/>
          <w:bCs/>
          <w:sz w:val="24"/>
          <w:u w:val="single"/>
        </w:rPr>
        <w:t>Turn genes OFF example</w:t>
      </w: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5A7C25" w:rsidRDefault="005A7C25" w:rsidP="002B3ACF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8DDE76" wp14:editId="489C4509">
            <wp:simplePos x="0" y="0"/>
            <wp:positionH relativeFrom="column">
              <wp:posOffset>161925</wp:posOffset>
            </wp:positionH>
            <wp:positionV relativeFrom="paragraph">
              <wp:posOffset>50165</wp:posOffset>
            </wp:positionV>
            <wp:extent cx="685800" cy="672612"/>
            <wp:effectExtent l="0" t="0" r="0" b="0"/>
            <wp:wrapNone/>
            <wp:docPr id="2" name="Picture 2" descr="http://ecx.images-amazon.com/images/I/411VM%2B5SvM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411VM%2B5SvM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2F" w:rsidRDefault="005A7C25" w:rsidP="005A7C25">
      <w:pPr>
        <w:spacing w:after="0"/>
        <w:ind w:firstLine="720"/>
        <w:rPr>
          <w:b/>
          <w:bCs/>
          <w:u w:val="single"/>
        </w:rPr>
      </w:pPr>
      <w:r>
        <w:rPr>
          <w:b/>
          <w:bCs/>
        </w:rPr>
        <w:t xml:space="preserve">              </w:t>
      </w:r>
      <w:r w:rsidR="00E0192F" w:rsidRPr="005A7C25">
        <w:rPr>
          <w:b/>
          <w:bCs/>
          <w:sz w:val="24"/>
          <w:u w:val="single"/>
        </w:rPr>
        <w:t>Turn genes ON example</w:t>
      </w: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5A7C25" w:rsidRDefault="005A7C25" w:rsidP="002B3ACF">
      <w:pPr>
        <w:spacing w:after="0"/>
        <w:rPr>
          <w:b/>
          <w:bCs/>
          <w:u w:val="single"/>
        </w:rPr>
      </w:pPr>
    </w:p>
    <w:p w:rsidR="00E0192F" w:rsidRPr="005A7C25" w:rsidRDefault="00E0192F" w:rsidP="002B3ACF">
      <w:pPr>
        <w:spacing w:after="0"/>
        <w:rPr>
          <w:rFonts w:ascii="Bookman Old Style" w:hAnsi="Bookman Old Style"/>
          <w:b/>
          <w:bCs/>
          <w:sz w:val="40"/>
          <w:u w:val="single"/>
        </w:rPr>
      </w:pPr>
      <w:r w:rsidRPr="005A7C25">
        <w:rPr>
          <w:rFonts w:ascii="Bookman Old Style" w:hAnsi="Bookman Old Style"/>
          <w:b/>
          <w:bCs/>
          <w:sz w:val="40"/>
          <w:u w:val="single"/>
        </w:rPr>
        <w:t>Operon Structure</w:t>
      </w:r>
    </w:p>
    <w:p w:rsidR="00E0192F" w:rsidRPr="00E0192F" w:rsidRDefault="00E0192F" w:rsidP="00E0192F">
      <w:pPr>
        <w:spacing w:before="120" w:after="0"/>
        <w:rPr>
          <w:b/>
          <w:bCs/>
          <w:sz w:val="24"/>
        </w:rPr>
      </w:pPr>
      <w:r w:rsidRPr="00E0192F">
        <w:rPr>
          <w:b/>
          <w:bCs/>
          <w:sz w:val="24"/>
        </w:rPr>
        <w:t>1.</w:t>
      </w:r>
    </w:p>
    <w:p w:rsidR="00E0192F" w:rsidRPr="005A7C25" w:rsidRDefault="00495C65" w:rsidP="00E0192F">
      <w:pPr>
        <w:pStyle w:val="ListParagraph"/>
        <w:numPr>
          <w:ilvl w:val="0"/>
          <w:numId w:val="4"/>
        </w:numPr>
        <w:spacing w:after="0"/>
        <w:rPr>
          <w:bCs/>
          <w:sz w:val="24"/>
        </w:rPr>
      </w:pPr>
      <w:r w:rsidRPr="005A7C25">
        <w:rPr>
          <w:bCs/>
          <w:sz w:val="24"/>
        </w:rPr>
        <w:t>example:</w:t>
      </w:r>
      <w:r w:rsidRPr="005A7C25">
        <w:rPr>
          <w:bCs/>
          <w:sz w:val="24"/>
        </w:rPr>
        <w:t xml:space="preserve"> all enzymes in a metabolic pathway</w:t>
      </w:r>
    </w:p>
    <w:p w:rsidR="00E0192F" w:rsidRPr="00E0192F" w:rsidRDefault="00E0192F" w:rsidP="00E0192F">
      <w:pPr>
        <w:spacing w:before="240" w:after="0"/>
        <w:rPr>
          <w:b/>
          <w:bCs/>
          <w:sz w:val="24"/>
        </w:rPr>
      </w:pPr>
      <w:r w:rsidRPr="00E0192F">
        <w:rPr>
          <w:b/>
          <w:bCs/>
          <w:sz w:val="24"/>
        </w:rPr>
        <w:t>2.</w:t>
      </w:r>
    </w:p>
    <w:p w:rsidR="00E0192F" w:rsidRPr="005A7C25" w:rsidRDefault="00495C65" w:rsidP="00E0192F">
      <w:pPr>
        <w:pStyle w:val="ListParagraph"/>
        <w:numPr>
          <w:ilvl w:val="0"/>
          <w:numId w:val="4"/>
        </w:numPr>
        <w:tabs>
          <w:tab w:val="left" w:pos="2340"/>
        </w:tabs>
        <w:spacing w:after="0"/>
        <w:rPr>
          <w:bCs/>
          <w:sz w:val="24"/>
        </w:rPr>
      </w:pPr>
      <w:r w:rsidRPr="005A7C25">
        <w:rPr>
          <w:bCs/>
          <w:sz w:val="24"/>
        </w:rPr>
        <w:t>single promoter controls transcription of all genes in operon</w:t>
      </w:r>
    </w:p>
    <w:p w:rsidR="00E0192F" w:rsidRPr="005A7C25" w:rsidRDefault="00495C65" w:rsidP="002B3ACF">
      <w:pPr>
        <w:pStyle w:val="ListParagraph"/>
        <w:numPr>
          <w:ilvl w:val="0"/>
          <w:numId w:val="4"/>
        </w:numPr>
        <w:tabs>
          <w:tab w:val="left" w:pos="2340"/>
        </w:tabs>
        <w:spacing w:after="0"/>
        <w:rPr>
          <w:bCs/>
          <w:sz w:val="24"/>
        </w:rPr>
      </w:pPr>
      <w:r w:rsidRPr="005A7C25">
        <w:rPr>
          <w:bCs/>
          <w:sz w:val="24"/>
        </w:rPr>
        <w:t xml:space="preserve">transcribed as </w:t>
      </w:r>
      <w:r w:rsidRPr="005A7C25">
        <w:rPr>
          <w:bCs/>
          <w:sz w:val="24"/>
          <w:u w:val="single"/>
        </w:rPr>
        <w:t>one unit</w:t>
      </w:r>
      <w:r w:rsidRPr="005A7C25">
        <w:rPr>
          <w:bCs/>
          <w:sz w:val="24"/>
        </w:rPr>
        <w:t xml:space="preserve"> &amp; a single mRNA is made</w:t>
      </w:r>
    </w:p>
    <w:p w:rsidR="004956B2" w:rsidRPr="00E0192F" w:rsidRDefault="00E0192F" w:rsidP="00E0192F">
      <w:pPr>
        <w:spacing w:before="240" w:after="0"/>
        <w:rPr>
          <w:b/>
          <w:bCs/>
          <w:sz w:val="24"/>
        </w:rPr>
      </w:pPr>
      <w:r w:rsidRPr="00E0192F">
        <w:rPr>
          <w:b/>
          <w:bCs/>
          <w:sz w:val="24"/>
        </w:rPr>
        <w:t>3.</w:t>
      </w: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  <w:r w:rsidRPr="00E0192F">
        <w:rPr>
          <w:b/>
          <w:bCs/>
        </w:rPr>
        <w:drawing>
          <wp:anchor distT="0" distB="0" distL="114300" distR="114300" simplePos="0" relativeHeight="251660288" behindDoc="1" locked="0" layoutInCell="1" allowOverlap="1" wp14:anchorId="2FB96750" wp14:editId="76BD323D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6858000" cy="2435860"/>
            <wp:effectExtent l="0" t="0" r="0" b="2540"/>
            <wp:wrapNone/>
            <wp:docPr id="26626" name="Picture 5" descr="18-20a-trpOperon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5" descr="18-20a-trpOperon-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</w:p>
    <w:p w:rsidR="004956B2" w:rsidRDefault="004956B2" w:rsidP="002B3ACF">
      <w:pPr>
        <w:spacing w:after="0"/>
        <w:rPr>
          <w:b/>
          <w:bCs/>
        </w:rPr>
      </w:pPr>
    </w:p>
    <w:p w:rsidR="00E0192F" w:rsidRDefault="00E0192F" w:rsidP="002B3ACF">
      <w:pPr>
        <w:spacing w:after="0"/>
        <w:rPr>
          <w:b/>
          <w:bCs/>
        </w:rPr>
      </w:pPr>
    </w:p>
    <w:p w:rsidR="00E0192F" w:rsidRDefault="00E0192F" w:rsidP="002B3ACF">
      <w:pPr>
        <w:spacing w:after="0"/>
        <w:rPr>
          <w:b/>
          <w:bCs/>
        </w:rPr>
      </w:pPr>
    </w:p>
    <w:p w:rsidR="00E0192F" w:rsidRPr="00E0192F" w:rsidRDefault="00E0192F" w:rsidP="002B3ACF">
      <w:pPr>
        <w:spacing w:after="0"/>
        <w:rPr>
          <w:b/>
          <w:bCs/>
        </w:rPr>
      </w:pPr>
    </w:p>
    <w:p w:rsidR="002B3ACF" w:rsidRDefault="002B3ACF"/>
    <w:p w:rsidR="002B3ACF" w:rsidRDefault="005A7C25">
      <w:r>
        <w:rPr>
          <w:noProof/>
        </w:rPr>
        <w:drawing>
          <wp:anchor distT="0" distB="0" distL="114300" distR="114300" simplePos="0" relativeHeight="251661312" behindDoc="1" locked="0" layoutInCell="1" allowOverlap="1" wp14:anchorId="6577A158" wp14:editId="3975A754">
            <wp:simplePos x="0" y="0"/>
            <wp:positionH relativeFrom="column">
              <wp:posOffset>3181580</wp:posOffset>
            </wp:positionH>
            <wp:positionV relativeFrom="paragraph">
              <wp:posOffset>200660</wp:posOffset>
            </wp:positionV>
            <wp:extent cx="3657600" cy="2016252"/>
            <wp:effectExtent l="0" t="0" r="0" b="3175"/>
            <wp:wrapNone/>
            <wp:docPr id="3" name="Picture 3" descr="http://classes.midlandstech.edu/carterp/Courses/bio101/chap15/p252_operon_mode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es.midlandstech.edu/carterp/Courses/bio101/chap15/p252_operon_model_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CF" w:rsidRDefault="004956B2">
      <w:pPr>
        <w:rPr>
          <w:b/>
          <w:bCs/>
        </w:rPr>
      </w:pPr>
      <w:r w:rsidRPr="004956B2">
        <w:rPr>
          <w:b/>
          <w:bCs/>
        </w:rPr>
        <w:t>So how can these genes be turned off?</w:t>
      </w:r>
    </w:p>
    <w:p w:rsidR="004956B2" w:rsidRDefault="004956B2">
      <w:pPr>
        <w:rPr>
          <w:b/>
          <w:bCs/>
        </w:rPr>
      </w:pPr>
    </w:p>
    <w:p w:rsidR="004956B2" w:rsidRDefault="004956B2">
      <w:pPr>
        <w:rPr>
          <w:b/>
          <w:bCs/>
        </w:rPr>
      </w:pPr>
    </w:p>
    <w:p w:rsidR="004956B2" w:rsidRDefault="004956B2"/>
    <w:p w:rsidR="004956B2" w:rsidRDefault="004956B2"/>
    <w:p w:rsidR="004956B2" w:rsidRDefault="004956B2"/>
    <w:p w:rsidR="004956B2" w:rsidRDefault="004956B2"/>
    <w:p w:rsidR="004956B2" w:rsidRPr="0094397F" w:rsidRDefault="004956B2" w:rsidP="004956B2">
      <w:pPr>
        <w:spacing w:after="0"/>
        <w:rPr>
          <w:rFonts w:ascii="Bookman Old Style" w:hAnsi="Bookman Old Style"/>
          <w:b/>
          <w:sz w:val="36"/>
          <w:u w:val="single"/>
        </w:rPr>
      </w:pPr>
      <w:r w:rsidRPr="0094397F">
        <w:rPr>
          <w:rFonts w:ascii="Bookman Old Style" w:hAnsi="Bookman Old Style"/>
          <w:b/>
          <w:sz w:val="36"/>
          <w:u w:val="single"/>
        </w:rPr>
        <w:t>Operon Model</w:t>
      </w:r>
      <w:r w:rsidR="0094397F">
        <w:rPr>
          <w:rFonts w:ascii="Bookman Old Style" w:hAnsi="Bookman Old Style"/>
          <w:b/>
          <w:sz w:val="36"/>
          <w:u w:val="single"/>
        </w:rPr>
        <w:t>:</w:t>
      </w:r>
    </w:p>
    <w:p w:rsidR="004956B2" w:rsidRPr="0094397F" w:rsidRDefault="004956B2" w:rsidP="0094397F">
      <w:pPr>
        <w:spacing w:after="0"/>
        <w:jc w:val="center"/>
        <w:rPr>
          <w:sz w:val="28"/>
        </w:rPr>
      </w:pPr>
      <w:r w:rsidRPr="0094397F">
        <w:rPr>
          <w:b/>
          <w:bCs/>
          <w:sz w:val="28"/>
        </w:rPr>
        <w:t>operator, promoter &amp; genes they control serve as a model for gene regulation</w:t>
      </w:r>
    </w:p>
    <w:p w:rsidR="004956B2" w:rsidRDefault="004956B2" w:rsidP="004956B2">
      <w:pPr>
        <w:spacing w:after="0"/>
      </w:pPr>
    </w:p>
    <w:p w:rsidR="004956B2" w:rsidRPr="0094397F" w:rsidRDefault="004956B2" w:rsidP="004956B2">
      <w:pPr>
        <w:spacing w:after="0"/>
        <w:rPr>
          <w:b/>
          <w:sz w:val="28"/>
        </w:rPr>
      </w:pPr>
      <w:r w:rsidRPr="0094397F">
        <w:rPr>
          <w:b/>
          <w:sz w:val="28"/>
        </w:rPr>
        <w:t>Two Main Types of Operons</w:t>
      </w:r>
      <w:r w:rsidR="0094397F">
        <w:rPr>
          <w:b/>
          <w:sz w:val="28"/>
        </w:rPr>
        <w:t>:</w:t>
      </w:r>
    </w:p>
    <w:p w:rsidR="00000000" w:rsidRPr="0094397F" w:rsidRDefault="00495C65" w:rsidP="0094397F">
      <w:pPr>
        <w:spacing w:after="0"/>
        <w:ind w:left="720"/>
        <w:rPr>
          <w:bCs/>
          <w:sz w:val="28"/>
        </w:rPr>
      </w:pPr>
      <w:r w:rsidRPr="0094397F">
        <w:rPr>
          <w:bCs/>
          <w:sz w:val="28"/>
        </w:rPr>
        <w:t>Repressible (</w:t>
      </w:r>
      <w:r w:rsidR="0094397F" w:rsidRPr="0094397F">
        <w:rPr>
          <w:bCs/>
          <w:sz w:val="28"/>
        </w:rPr>
        <w:t>_________________________</w:t>
      </w:r>
      <w:r w:rsidRPr="0094397F">
        <w:rPr>
          <w:bCs/>
          <w:sz w:val="28"/>
        </w:rPr>
        <w:t>)</w:t>
      </w:r>
      <w:r w:rsidR="0094397F">
        <w:rPr>
          <w:bCs/>
          <w:sz w:val="28"/>
        </w:rPr>
        <w:t xml:space="preserve"> -</w:t>
      </w:r>
    </w:p>
    <w:p w:rsidR="004956B2" w:rsidRDefault="004956B2" w:rsidP="0094397F">
      <w:pPr>
        <w:spacing w:after="0"/>
        <w:ind w:left="720"/>
        <w:rPr>
          <w:bCs/>
          <w:sz w:val="28"/>
        </w:rPr>
      </w:pPr>
    </w:p>
    <w:p w:rsidR="0094397F" w:rsidRPr="0094397F" w:rsidRDefault="0094397F" w:rsidP="0094397F">
      <w:pPr>
        <w:spacing w:after="0"/>
        <w:ind w:left="720"/>
        <w:rPr>
          <w:bCs/>
          <w:sz w:val="28"/>
        </w:rPr>
      </w:pPr>
    </w:p>
    <w:p w:rsidR="00000000" w:rsidRPr="0094397F" w:rsidRDefault="00495C65" w:rsidP="0094397F">
      <w:pPr>
        <w:spacing w:after="0"/>
        <w:ind w:left="720"/>
        <w:rPr>
          <w:sz w:val="24"/>
        </w:rPr>
      </w:pPr>
      <w:r w:rsidRPr="0094397F">
        <w:rPr>
          <w:bCs/>
          <w:sz w:val="28"/>
        </w:rPr>
        <w:t>Inducible (</w:t>
      </w:r>
      <w:r w:rsidR="0094397F" w:rsidRPr="0094397F">
        <w:rPr>
          <w:bCs/>
          <w:sz w:val="28"/>
        </w:rPr>
        <w:t>________________________</w:t>
      </w:r>
      <w:r w:rsidRPr="0094397F">
        <w:rPr>
          <w:bCs/>
          <w:sz w:val="28"/>
        </w:rPr>
        <w:t>)</w:t>
      </w:r>
      <w:r w:rsidR="0094397F">
        <w:rPr>
          <w:bCs/>
          <w:sz w:val="28"/>
        </w:rPr>
        <w:t xml:space="preserve"> - </w:t>
      </w:r>
    </w:p>
    <w:p w:rsidR="004956B2" w:rsidRDefault="004956B2" w:rsidP="004956B2">
      <w:pPr>
        <w:spacing w:after="0"/>
      </w:pPr>
    </w:p>
    <w:p w:rsidR="0094397F" w:rsidRDefault="0094397F" w:rsidP="004956B2">
      <w:pPr>
        <w:spacing w:after="0"/>
      </w:pPr>
    </w:p>
    <w:p w:rsidR="004956B2" w:rsidRPr="0094397F" w:rsidRDefault="0094397F" w:rsidP="004956B2">
      <w:pPr>
        <w:spacing w:after="0"/>
        <w:rPr>
          <w:rFonts w:eastAsia="Batang"/>
          <w:b/>
          <w:sz w:val="28"/>
        </w:rPr>
      </w:pPr>
      <w:r w:rsidRPr="0094397F">
        <w:drawing>
          <wp:anchor distT="0" distB="0" distL="114300" distR="114300" simplePos="0" relativeHeight="251665408" behindDoc="1" locked="0" layoutInCell="1" allowOverlap="1" wp14:anchorId="740407D4" wp14:editId="59AD3BB0">
            <wp:simplePos x="0" y="0"/>
            <wp:positionH relativeFrom="column">
              <wp:posOffset>4000043</wp:posOffset>
            </wp:positionH>
            <wp:positionV relativeFrom="paragraph">
              <wp:posOffset>124460</wp:posOffset>
            </wp:positionV>
            <wp:extent cx="3275787" cy="1819275"/>
            <wp:effectExtent l="0" t="0" r="1270" b="0"/>
            <wp:wrapNone/>
            <wp:docPr id="36867" name="Picture 3" descr="18-20b-trpOperon-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 descr="18-20b-trpOperon-L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11" cy="182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6B2" w:rsidRPr="0094397F">
        <w:rPr>
          <w:rFonts w:eastAsia="Batang"/>
          <w:b/>
          <w:sz w:val="28"/>
        </w:rPr>
        <w:t>Synthesis Pathway Model</w:t>
      </w:r>
      <w:r w:rsidRPr="0094397F">
        <w:rPr>
          <w:rFonts w:eastAsia="Batang"/>
          <w:b/>
          <w:sz w:val="28"/>
        </w:rPr>
        <w:t xml:space="preserve"> (__________________________)</w:t>
      </w: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5A7C25" w:rsidRDefault="005A7C25" w:rsidP="004956B2">
      <w:pPr>
        <w:spacing w:after="0"/>
      </w:pPr>
    </w:p>
    <w:p w:rsidR="0094397F" w:rsidRDefault="0094397F" w:rsidP="004956B2">
      <w:pPr>
        <w:spacing w:after="0"/>
      </w:pPr>
    </w:p>
    <w:p w:rsidR="0094397F" w:rsidRPr="004956B2" w:rsidRDefault="0094397F" w:rsidP="004956B2">
      <w:pPr>
        <w:spacing w:after="0"/>
      </w:pPr>
    </w:p>
    <w:p w:rsidR="0094397F" w:rsidRDefault="0094397F" w:rsidP="0094397F">
      <w:pPr>
        <w:pStyle w:val="ListParagraph"/>
        <w:spacing w:after="0"/>
        <w:ind w:left="615"/>
        <w:rPr>
          <w:sz w:val="28"/>
        </w:rPr>
      </w:pPr>
    </w:p>
    <w:p w:rsidR="0094397F" w:rsidRDefault="0094397F" w:rsidP="0094397F">
      <w:pPr>
        <w:spacing w:after="0"/>
        <w:jc w:val="center"/>
        <w:rPr>
          <w:sz w:val="28"/>
        </w:rPr>
      </w:pPr>
      <w:r w:rsidRPr="0094397F">
        <w:sym w:font="Wingdings" w:char="F0E0"/>
      </w:r>
      <w:r w:rsidRPr="0094397F">
        <w:rPr>
          <w:sz w:val="28"/>
        </w:rPr>
        <w:t>Tryptophan is allosteric regulator of repressor protein</w:t>
      </w:r>
    </w:p>
    <w:p w:rsidR="0094397F" w:rsidRDefault="0094397F" w:rsidP="0094397F">
      <w:pPr>
        <w:spacing w:after="0"/>
        <w:rPr>
          <w:sz w:val="28"/>
        </w:rPr>
      </w:pPr>
    </w:p>
    <w:p w:rsidR="0094397F" w:rsidRPr="0094397F" w:rsidRDefault="0094397F" w:rsidP="0094397F">
      <w:pPr>
        <w:spacing w:after="0"/>
        <w:rPr>
          <w:sz w:val="28"/>
        </w:rPr>
      </w:pPr>
    </w:p>
    <w:p w:rsidR="004956B2" w:rsidRPr="0094397F" w:rsidRDefault="0094397F" w:rsidP="004956B2">
      <w:pPr>
        <w:spacing w:after="0"/>
        <w:rPr>
          <w:b/>
          <w:bCs/>
          <w:sz w:val="28"/>
        </w:rPr>
      </w:pPr>
      <w:r w:rsidRPr="0094397F">
        <w:rPr>
          <w:sz w:val="28"/>
        </w:rPr>
        <w:drawing>
          <wp:anchor distT="0" distB="0" distL="114300" distR="114300" simplePos="0" relativeHeight="251666432" behindDoc="1" locked="0" layoutInCell="1" allowOverlap="1" wp14:anchorId="22EB3505" wp14:editId="345DBB30">
            <wp:simplePos x="0" y="0"/>
            <wp:positionH relativeFrom="column">
              <wp:posOffset>2562225</wp:posOffset>
            </wp:positionH>
            <wp:positionV relativeFrom="paragraph">
              <wp:posOffset>186743</wp:posOffset>
            </wp:positionV>
            <wp:extent cx="4850889" cy="2076450"/>
            <wp:effectExtent l="0" t="0" r="6985" b="0"/>
            <wp:wrapNone/>
            <wp:docPr id="419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89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97F">
        <w:rPr>
          <w:b/>
          <w:bCs/>
          <w:sz w:val="28"/>
        </w:rPr>
        <w:t>Digestive Pathway Model (___________________________________)</w:t>
      </w: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Default="0094397F" w:rsidP="004956B2">
      <w:pPr>
        <w:spacing w:after="0"/>
      </w:pPr>
    </w:p>
    <w:p w:rsidR="0094397F" w:rsidRPr="0094397F" w:rsidRDefault="0094397F" w:rsidP="004956B2">
      <w:pPr>
        <w:spacing w:after="0"/>
        <w:rPr>
          <w:sz w:val="28"/>
        </w:rPr>
      </w:pPr>
    </w:p>
    <w:p w:rsidR="0094397F" w:rsidRPr="0094397F" w:rsidRDefault="0094397F" w:rsidP="0094397F">
      <w:pPr>
        <w:spacing w:after="0"/>
        <w:jc w:val="center"/>
        <w:rPr>
          <w:sz w:val="28"/>
        </w:rPr>
      </w:pPr>
      <w:r w:rsidRPr="0094397F">
        <w:rPr>
          <w:sz w:val="28"/>
        </w:rPr>
        <w:sym w:font="Wingdings" w:char="F0E0"/>
      </w:r>
      <w:r w:rsidRPr="0094397F">
        <w:rPr>
          <w:sz w:val="28"/>
        </w:rPr>
        <w:t>Lactose is allosteric regulator of repressor protein</w:t>
      </w:r>
    </w:p>
    <w:p w:rsidR="0094397F" w:rsidRPr="007F1DC0" w:rsidRDefault="007F1DC0" w:rsidP="004956B2">
      <w:pPr>
        <w:spacing w:after="0"/>
        <w:rPr>
          <w:b/>
          <w:sz w:val="28"/>
        </w:rPr>
      </w:pPr>
      <w:r w:rsidRPr="007F1DC0">
        <w:rPr>
          <w:b/>
          <w:sz w:val="28"/>
        </w:rPr>
        <w:t>Operon Summary</w:t>
      </w:r>
    </w:p>
    <w:p w:rsidR="007F1DC0" w:rsidRDefault="007F1DC0" w:rsidP="007F1DC0">
      <w:pPr>
        <w:spacing w:after="0"/>
        <w:ind w:firstLine="720"/>
        <w:rPr>
          <w:sz w:val="28"/>
          <w:u w:val="single"/>
        </w:rPr>
      </w:pPr>
      <w:r w:rsidRPr="007F1DC0">
        <w:rPr>
          <w:sz w:val="28"/>
          <w:u w:val="single"/>
        </w:rPr>
        <w:t>Repressible Operon</w:t>
      </w:r>
      <w:r w:rsidRPr="007F1DC0">
        <w:rPr>
          <w:sz w:val="28"/>
        </w:rPr>
        <w:tab/>
      </w:r>
      <w:r w:rsidRPr="007F1DC0">
        <w:rPr>
          <w:sz w:val="28"/>
        </w:rPr>
        <w:tab/>
      </w:r>
      <w:r w:rsidRPr="007F1DC0">
        <w:rPr>
          <w:sz w:val="28"/>
        </w:rPr>
        <w:tab/>
      </w:r>
      <w:r w:rsidRPr="007F1DC0">
        <w:rPr>
          <w:sz w:val="28"/>
        </w:rPr>
        <w:tab/>
      </w:r>
      <w:r w:rsidRPr="007F1DC0">
        <w:rPr>
          <w:sz w:val="28"/>
        </w:rPr>
        <w:tab/>
      </w:r>
      <w:r w:rsidRPr="007F1DC0">
        <w:rPr>
          <w:sz w:val="28"/>
          <w:u w:val="single"/>
        </w:rPr>
        <w:t>Inducible Operon</w:t>
      </w:r>
    </w:p>
    <w:p w:rsidR="007F1DC0" w:rsidRDefault="007F1DC0" w:rsidP="007F1DC0">
      <w:pPr>
        <w:spacing w:after="0"/>
        <w:rPr>
          <w:sz w:val="28"/>
          <w:u w:val="single"/>
        </w:rPr>
      </w:pPr>
    </w:p>
    <w:p w:rsidR="007F1DC0" w:rsidRDefault="007F1DC0" w:rsidP="007F1DC0">
      <w:pPr>
        <w:spacing w:after="0"/>
        <w:rPr>
          <w:sz w:val="28"/>
          <w:u w:val="single"/>
        </w:rPr>
      </w:pPr>
    </w:p>
    <w:p w:rsidR="007F1DC0" w:rsidRDefault="007F1DC0" w:rsidP="007F1DC0">
      <w:pPr>
        <w:spacing w:after="0"/>
        <w:rPr>
          <w:sz w:val="28"/>
          <w:u w:val="single"/>
        </w:rPr>
      </w:pPr>
    </w:p>
    <w:p w:rsidR="007F1DC0" w:rsidRDefault="007F1DC0" w:rsidP="007F1DC0">
      <w:pPr>
        <w:spacing w:after="0"/>
        <w:rPr>
          <w:sz w:val="28"/>
          <w:u w:val="single"/>
        </w:rPr>
      </w:pPr>
    </w:p>
    <w:p w:rsidR="007F1DC0" w:rsidRPr="003F2E1A" w:rsidRDefault="003F2E1A" w:rsidP="007F1DC0">
      <w:pPr>
        <w:spacing w:after="0"/>
        <w:rPr>
          <w:sz w:val="28"/>
        </w:rPr>
      </w:pPr>
      <w:r>
        <w:rPr>
          <w:sz w:val="28"/>
        </w:rPr>
        <w:t>More to the Story… Negative vs. Positive Reg.</w:t>
      </w:r>
    </w:p>
    <w:p w:rsidR="00000000" w:rsidRPr="003F2E1A" w:rsidRDefault="00495C65" w:rsidP="003F2E1A">
      <w:pPr>
        <w:spacing w:after="0"/>
        <w:ind w:left="720"/>
        <w:rPr>
          <w:sz w:val="24"/>
        </w:rPr>
      </w:pPr>
      <w:r w:rsidRPr="003F2E1A">
        <w:rPr>
          <w:b/>
          <w:bCs/>
          <w:sz w:val="24"/>
          <w:u w:val="single"/>
        </w:rPr>
        <w:t>negative regulation</w:t>
      </w:r>
      <w:r w:rsidRPr="003F2E1A">
        <w:rPr>
          <w:bCs/>
          <w:sz w:val="24"/>
        </w:rPr>
        <w:t xml:space="preserve"> </w:t>
      </w:r>
    </w:p>
    <w:p w:rsidR="00000000" w:rsidRPr="003F2E1A" w:rsidRDefault="00495C65" w:rsidP="003F2E1A">
      <w:pPr>
        <w:numPr>
          <w:ilvl w:val="1"/>
          <w:numId w:val="13"/>
        </w:numPr>
        <w:spacing w:after="0"/>
        <w:rPr>
          <w:sz w:val="24"/>
        </w:rPr>
      </w:pPr>
      <w:r w:rsidRPr="003F2E1A">
        <w:rPr>
          <w:bCs/>
          <w:sz w:val="24"/>
        </w:rPr>
        <w:t xml:space="preserve">repressor protein binds to the operator, turns </w:t>
      </w:r>
      <w:r w:rsidRPr="003F2E1A">
        <w:rPr>
          <w:bCs/>
          <w:sz w:val="24"/>
        </w:rPr>
        <w:t>off</w:t>
      </w:r>
      <w:r w:rsidRPr="003F2E1A">
        <w:rPr>
          <w:bCs/>
          <w:sz w:val="24"/>
        </w:rPr>
        <w:t xml:space="preserve"> transcription</w:t>
      </w:r>
    </w:p>
    <w:p w:rsidR="003F2E1A" w:rsidRPr="003F2E1A" w:rsidRDefault="003F2E1A" w:rsidP="003F2E1A">
      <w:pPr>
        <w:spacing w:after="0"/>
        <w:ind w:left="1440"/>
        <w:rPr>
          <w:sz w:val="24"/>
        </w:rPr>
      </w:pPr>
    </w:p>
    <w:p w:rsidR="00000000" w:rsidRPr="003F2E1A" w:rsidRDefault="00495C65" w:rsidP="003F2E1A">
      <w:pPr>
        <w:spacing w:after="0"/>
        <w:ind w:left="720"/>
        <w:rPr>
          <w:sz w:val="24"/>
        </w:rPr>
      </w:pPr>
      <w:r w:rsidRPr="003F2E1A">
        <w:rPr>
          <w:b/>
          <w:bCs/>
          <w:sz w:val="24"/>
          <w:u w:val="single"/>
        </w:rPr>
        <w:t>positive regulation</w:t>
      </w:r>
      <w:r w:rsidRPr="003F2E1A">
        <w:rPr>
          <w:bCs/>
          <w:sz w:val="24"/>
          <w:u w:val="single"/>
        </w:rPr>
        <w:t xml:space="preserve"> </w:t>
      </w:r>
    </w:p>
    <w:p w:rsidR="00000000" w:rsidRPr="003F2E1A" w:rsidRDefault="00495C65" w:rsidP="003F2E1A">
      <w:pPr>
        <w:numPr>
          <w:ilvl w:val="1"/>
          <w:numId w:val="13"/>
        </w:numPr>
        <w:spacing w:after="0"/>
        <w:rPr>
          <w:sz w:val="24"/>
        </w:rPr>
      </w:pPr>
      <w:r w:rsidRPr="003F2E1A">
        <w:rPr>
          <w:b/>
          <w:i/>
          <w:sz w:val="24"/>
        </w:rPr>
        <w:t>activator</w:t>
      </w:r>
      <w:r w:rsidRPr="003F2E1A">
        <w:rPr>
          <w:bCs/>
          <w:sz w:val="24"/>
        </w:rPr>
        <w:t xml:space="preserve"> binds to the promoter, turns transcription </w:t>
      </w:r>
      <w:r w:rsidRPr="003F2E1A">
        <w:rPr>
          <w:bCs/>
          <w:sz w:val="24"/>
        </w:rPr>
        <w:t>up</w:t>
      </w:r>
      <w:r w:rsidRPr="003F2E1A">
        <w:rPr>
          <w:bCs/>
          <w:sz w:val="24"/>
        </w:rPr>
        <w:t xml:space="preserve"> (amplifies expression)</w:t>
      </w:r>
    </w:p>
    <w:p w:rsidR="003F2E1A" w:rsidRDefault="003F2E1A" w:rsidP="003F2E1A">
      <w:pPr>
        <w:spacing w:after="0"/>
        <w:rPr>
          <w:b/>
          <w:i/>
          <w:sz w:val="24"/>
        </w:rPr>
      </w:pPr>
    </w:p>
    <w:p w:rsidR="003F2E1A" w:rsidRPr="003F2E1A" w:rsidRDefault="003F2E1A" w:rsidP="003F2E1A">
      <w:pPr>
        <w:spacing w:after="0"/>
        <w:rPr>
          <w:sz w:val="24"/>
        </w:rPr>
      </w:pPr>
    </w:p>
    <w:p w:rsidR="003F2E1A" w:rsidRPr="003F2E1A" w:rsidRDefault="003F2E1A" w:rsidP="007F1DC0">
      <w:pPr>
        <w:spacing w:after="0"/>
        <w:rPr>
          <w:sz w:val="32"/>
          <w:u w:val="single"/>
        </w:rPr>
      </w:pPr>
      <w:r w:rsidRPr="003F2E1A">
        <w:rPr>
          <w:b/>
          <w:bCs/>
          <w:sz w:val="32"/>
          <w:u w:val="single"/>
        </w:rPr>
        <w:t>Prokaryotic vs Eukaryotic Transcriptional Control</w:t>
      </w:r>
    </w:p>
    <w:p w:rsidR="003F2E1A" w:rsidRDefault="003F2E1A" w:rsidP="007F1DC0">
      <w:pPr>
        <w:spacing w:after="0"/>
        <w:rPr>
          <w:sz w:val="24"/>
        </w:rPr>
      </w:pPr>
    </w:p>
    <w:p w:rsidR="003F2E1A" w:rsidRDefault="003F2E1A" w:rsidP="007F1DC0">
      <w:pPr>
        <w:spacing w:after="0"/>
        <w:rPr>
          <w:sz w:val="24"/>
        </w:rPr>
      </w:pPr>
    </w:p>
    <w:p w:rsidR="003F2E1A" w:rsidRDefault="003F2E1A" w:rsidP="007F1DC0">
      <w:pPr>
        <w:spacing w:after="0"/>
        <w:rPr>
          <w:sz w:val="24"/>
        </w:rPr>
      </w:pPr>
    </w:p>
    <w:p w:rsidR="003F2E1A" w:rsidRDefault="003F2E1A" w:rsidP="007F1DC0">
      <w:pPr>
        <w:spacing w:after="0"/>
        <w:rPr>
          <w:sz w:val="24"/>
        </w:rPr>
      </w:pPr>
    </w:p>
    <w:p w:rsidR="003F2E1A" w:rsidRDefault="003F2E1A" w:rsidP="007F1DC0">
      <w:pPr>
        <w:spacing w:after="0"/>
        <w:rPr>
          <w:sz w:val="24"/>
        </w:rPr>
      </w:pPr>
    </w:p>
    <w:p w:rsidR="003F2E1A" w:rsidRDefault="003F2E1A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D2D23AC" wp14:editId="37BE4677">
            <wp:simplePos x="0" y="0"/>
            <wp:positionH relativeFrom="column">
              <wp:posOffset>-285750</wp:posOffset>
            </wp:positionH>
            <wp:positionV relativeFrom="paragraph">
              <wp:posOffset>243840</wp:posOffset>
            </wp:positionV>
            <wp:extent cx="7424515" cy="4210050"/>
            <wp:effectExtent l="0" t="0" r="5080" b="0"/>
            <wp:wrapNone/>
            <wp:docPr id="5" name="Picture 5" descr="http://www.uic.edu/classes/bios/bios100/lectures/18_table_1_regulati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ic.edu/classes/bios/bios100/lectures/18_table_1_regulation-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51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3F2E1A" w:rsidRDefault="003F2E1A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sz w:val="24"/>
        </w:rPr>
      </w:pPr>
    </w:p>
    <w:p w:rsidR="00A63361" w:rsidRDefault="000A2AB4" w:rsidP="007F1DC0">
      <w:pPr>
        <w:spacing w:after="0"/>
        <w:rPr>
          <w:rFonts w:ascii="Gungsuh" w:eastAsia="Gungsuh" w:hAnsi="Gungsuh"/>
          <w:b/>
          <w:sz w:val="40"/>
        </w:rPr>
      </w:pPr>
      <w:r w:rsidRPr="00A63361">
        <w:rPr>
          <w:rFonts w:ascii="Gungsuh" w:eastAsia="Gungsuh" w:hAnsi="Gungsuh"/>
          <w:b/>
          <w:sz w:val="40"/>
        </w:rPr>
        <w:t xml:space="preserve">RNA </w:t>
      </w:r>
    </w:p>
    <w:p w:rsidR="000A2AB4" w:rsidRPr="00A63361" w:rsidRDefault="000A2AB4" w:rsidP="007F1DC0">
      <w:pPr>
        <w:spacing w:after="0"/>
        <w:rPr>
          <w:rFonts w:ascii="Gungsuh" w:eastAsia="Gungsuh" w:hAnsi="Gungsuh"/>
          <w:sz w:val="40"/>
        </w:rPr>
      </w:pPr>
      <w:r w:rsidRPr="00A63361">
        <w:rPr>
          <w:rFonts w:ascii="Gungsuh" w:eastAsia="Gungsuh" w:hAnsi="Gungsuh"/>
          <w:sz w:val="40"/>
        </w:rPr>
        <w:t>an amazing little thing</w:t>
      </w:r>
    </w:p>
    <w:p w:rsidR="000A2AB4" w:rsidRDefault="000A2AB4" w:rsidP="007F1DC0">
      <w:pPr>
        <w:spacing w:after="0"/>
        <w:rPr>
          <w:sz w:val="24"/>
        </w:rPr>
      </w:pPr>
      <w:r>
        <w:rPr>
          <w:sz w:val="24"/>
        </w:rPr>
        <w:tab/>
        <w:t>Coding RNA =</w:t>
      </w:r>
    </w:p>
    <w:p w:rsidR="000A2AB4" w:rsidRDefault="000A2AB4" w:rsidP="00A63361">
      <w:pPr>
        <w:spacing w:before="120" w:after="0"/>
        <w:rPr>
          <w:sz w:val="24"/>
        </w:rPr>
      </w:pPr>
      <w:r>
        <w:rPr>
          <w:sz w:val="24"/>
        </w:rPr>
        <w:tab/>
        <w:t xml:space="preserve">Non-coding RNA = </w:t>
      </w:r>
    </w:p>
    <w:p w:rsidR="000A2AB4" w:rsidRDefault="000A2AB4" w:rsidP="007F1DC0">
      <w:pPr>
        <w:spacing w:after="0"/>
        <w:rPr>
          <w:sz w:val="24"/>
        </w:rPr>
      </w:pPr>
    </w:p>
    <w:p w:rsidR="000A2AB4" w:rsidRDefault="000A2AB4" w:rsidP="007F1DC0">
      <w:pPr>
        <w:spacing w:after="0"/>
        <w:rPr>
          <w:b/>
          <w:sz w:val="36"/>
        </w:rPr>
      </w:pPr>
      <w:r w:rsidRPr="00FB3497">
        <w:rPr>
          <w:b/>
          <w:sz w:val="36"/>
        </w:rPr>
        <w:t>RNA Interference</w:t>
      </w:r>
      <w:r w:rsidR="00FB3497">
        <w:rPr>
          <w:b/>
          <w:sz w:val="36"/>
        </w:rPr>
        <w:t xml:space="preserve"> involves siRNA and microRNA</w:t>
      </w:r>
    </w:p>
    <w:p w:rsidR="00FB3497" w:rsidRPr="00FB3497" w:rsidRDefault="00FB3497" w:rsidP="007F1DC0">
      <w:pPr>
        <w:spacing w:after="0"/>
        <w:rPr>
          <w:b/>
          <w:sz w:val="36"/>
        </w:rPr>
      </w:pPr>
      <w:r w:rsidRPr="00A63361">
        <w:rPr>
          <w:sz w:val="24"/>
        </w:rPr>
        <w:drawing>
          <wp:anchor distT="0" distB="0" distL="114300" distR="114300" simplePos="0" relativeHeight="251669504" behindDoc="1" locked="0" layoutInCell="1" allowOverlap="1" wp14:anchorId="11EC61E7" wp14:editId="3474839B">
            <wp:simplePos x="0" y="0"/>
            <wp:positionH relativeFrom="column">
              <wp:posOffset>3914775</wp:posOffset>
            </wp:positionH>
            <wp:positionV relativeFrom="paragraph">
              <wp:posOffset>68580</wp:posOffset>
            </wp:positionV>
            <wp:extent cx="3225799" cy="2419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799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B4" w:rsidRPr="00495C65" w:rsidRDefault="00FB3497" w:rsidP="007F1DC0">
      <w:pPr>
        <w:spacing w:after="0"/>
        <w:rPr>
          <w:b/>
          <w:sz w:val="32"/>
        </w:rPr>
      </w:pPr>
      <w:r w:rsidRPr="00495C65">
        <w:rPr>
          <w:b/>
          <w:sz w:val="32"/>
          <w:u w:val="single"/>
        </w:rPr>
        <w:t>siRNA</w:t>
      </w:r>
      <w:r w:rsidRPr="00495C65">
        <w:rPr>
          <w:b/>
          <w:sz w:val="32"/>
        </w:rPr>
        <w:t xml:space="preserve"> = Small Interfering RNA</w:t>
      </w:r>
    </w:p>
    <w:p w:rsidR="00FB3497" w:rsidRPr="00495C65" w:rsidRDefault="00FB3497" w:rsidP="007F1DC0">
      <w:pPr>
        <w:spacing w:after="0"/>
        <w:rPr>
          <w:b/>
          <w:sz w:val="32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Pr="00495C65" w:rsidRDefault="00FB3497" w:rsidP="007F1DC0">
      <w:pPr>
        <w:spacing w:after="0"/>
        <w:rPr>
          <w:b/>
          <w:sz w:val="32"/>
        </w:rPr>
      </w:pPr>
    </w:p>
    <w:p w:rsidR="00FB3497" w:rsidRPr="00495C65" w:rsidRDefault="00FB3497" w:rsidP="007F1DC0">
      <w:pPr>
        <w:spacing w:after="0"/>
        <w:rPr>
          <w:b/>
          <w:sz w:val="32"/>
          <w:u w:val="single"/>
        </w:rPr>
      </w:pPr>
      <w:r w:rsidRPr="00495C65">
        <w:rPr>
          <w:b/>
          <w:sz w:val="32"/>
          <w:u w:val="single"/>
        </w:rPr>
        <w:t>microRNA</w:t>
      </w: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  <w:r w:rsidRPr="00FB3497">
        <w:rPr>
          <w:sz w:val="24"/>
        </w:rPr>
        <w:drawing>
          <wp:anchor distT="0" distB="0" distL="114300" distR="114300" simplePos="0" relativeHeight="251670528" behindDoc="1" locked="0" layoutInCell="1" allowOverlap="1" wp14:anchorId="135CBBD7" wp14:editId="679ED5C9">
            <wp:simplePos x="0" y="0"/>
            <wp:positionH relativeFrom="column">
              <wp:posOffset>4810354</wp:posOffset>
            </wp:positionH>
            <wp:positionV relativeFrom="paragraph">
              <wp:posOffset>56515</wp:posOffset>
            </wp:positionV>
            <wp:extent cx="2162175" cy="3384274"/>
            <wp:effectExtent l="0" t="0" r="0" b="6985"/>
            <wp:wrapNone/>
            <wp:docPr id="67587" name="Picture 2" descr="http://www.gene-quantification.de/meltzer-micro-rna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Picture 2" descr="http://www.gene-quantification.de/meltzer-micro-rna-pictu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97" w:rsidRDefault="00FB3497" w:rsidP="007F1DC0">
      <w:pPr>
        <w:spacing w:after="0"/>
        <w:rPr>
          <w:sz w:val="24"/>
        </w:rPr>
      </w:pPr>
    </w:p>
    <w:p w:rsidR="00FB3497" w:rsidRDefault="00FB3497" w:rsidP="007F1DC0">
      <w:pPr>
        <w:spacing w:after="0"/>
        <w:rPr>
          <w:sz w:val="24"/>
        </w:rPr>
      </w:pPr>
    </w:p>
    <w:p w:rsidR="00FB3497" w:rsidRPr="00495C65" w:rsidRDefault="00FB3497" w:rsidP="007F1DC0">
      <w:pPr>
        <w:spacing w:after="0"/>
        <w:rPr>
          <w:b/>
          <w:sz w:val="32"/>
        </w:rPr>
      </w:pPr>
    </w:p>
    <w:p w:rsidR="00FB3497" w:rsidRPr="00495C65" w:rsidRDefault="00FB3497" w:rsidP="007F1DC0">
      <w:pPr>
        <w:spacing w:after="0"/>
        <w:rPr>
          <w:b/>
          <w:sz w:val="32"/>
          <w:u w:val="single"/>
        </w:rPr>
      </w:pPr>
      <w:r w:rsidRPr="00495C65">
        <w:rPr>
          <w:b/>
          <w:sz w:val="32"/>
          <w:u w:val="single"/>
        </w:rPr>
        <w:t>Applications of microRNAs</w:t>
      </w:r>
    </w:p>
    <w:p w:rsidR="00FB3497" w:rsidRPr="003F2E1A" w:rsidRDefault="00FB3497" w:rsidP="007F1DC0">
      <w:pPr>
        <w:spacing w:after="0"/>
        <w:rPr>
          <w:sz w:val="24"/>
        </w:rPr>
      </w:pPr>
      <w:bookmarkStart w:id="0" w:name="_GoBack"/>
      <w:bookmarkEnd w:id="0"/>
    </w:p>
    <w:sectPr w:rsidR="00FB3497" w:rsidRPr="003F2E1A" w:rsidSect="002B3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615"/>
    <w:multiLevelType w:val="hybridMultilevel"/>
    <w:tmpl w:val="DDCC9E6A"/>
    <w:lvl w:ilvl="0" w:tplc="BC22EE0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ED00BF9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6CA0B762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BF06BBF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8D0A2D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97B232A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5314B89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FB66226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456A871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1">
    <w:nsid w:val="06563F8E"/>
    <w:multiLevelType w:val="hybridMultilevel"/>
    <w:tmpl w:val="BF269C72"/>
    <w:lvl w:ilvl="0" w:tplc="5AD619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2FC5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D2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6D3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CC3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05B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2F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9A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AC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F2941"/>
    <w:multiLevelType w:val="hybridMultilevel"/>
    <w:tmpl w:val="C1F8D134"/>
    <w:lvl w:ilvl="0" w:tplc="5944FAD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6D8CFB1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4FBA007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3722A4C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C04EE61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97A4D45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95CC3CE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B034403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11BE065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3">
    <w:nsid w:val="124B75C5"/>
    <w:multiLevelType w:val="hybridMultilevel"/>
    <w:tmpl w:val="AAE24504"/>
    <w:lvl w:ilvl="0" w:tplc="3DC6579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79D07FC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1DD2661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AB2417E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E79CE6C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1DA47CC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350C5DD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F87C659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6ACA31A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4">
    <w:nsid w:val="14204BF1"/>
    <w:multiLevelType w:val="hybridMultilevel"/>
    <w:tmpl w:val="21145BC6"/>
    <w:lvl w:ilvl="0" w:tplc="24FC5DB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4D564F7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EC74E4D2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1134680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1354F5A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D500F53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022814A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8B4C57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1242C2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5">
    <w:nsid w:val="23954803"/>
    <w:multiLevelType w:val="hybridMultilevel"/>
    <w:tmpl w:val="D4346912"/>
    <w:lvl w:ilvl="0" w:tplc="67885F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A71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25C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A65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698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A57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871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0F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65F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A43EC"/>
    <w:multiLevelType w:val="hybridMultilevel"/>
    <w:tmpl w:val="7D2C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94349"/>
    <w:multiLevelType w:val="hybridMultilevel"/>
    <w:tmpl w:val="2CCE3CF6"/>
    <w:lvl w:ilvl="0" w:tplc="23CC8FD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B554DE9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114A0B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9ECA375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47DA02A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64D4AD9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31D888E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EFBA56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D174DED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8">
    <w:nsid w:val="4AD20BD5"/>
    <w:multiLevelType w:val="hybridMultilevel"/>
    <w:tmpl w:val="56FA40CE"/>
    <w:lvl w:ilvl="0" w:tplc="7630A54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FD9859B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2EA86B2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3C281B9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E0EC5C8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94E2449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85ACC0C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D456922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9C84E7A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9">
    <w:nsid w:val="58E514B2"/>
    <w:multiLevelType w:val="hybridMultilevel"/>
    <w:tmpl w:val="2FF8A81E"/>
    <w:lvl w:ilvl="0" w:tplc="0F2A1A8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3396649E">
      <w:start w:val="3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2795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5BF64D5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5C2C9C6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64383CB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A97A58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8BE659B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72E4073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10">
    <w:nsid w:val="77FF4B2B"/>
    <w:multiLevelType w:val="hybridMultilevel"/>
    <w:tmpl w:val="C43A79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343D3B"/>
    <w:multiLevelType w:val="hybridMultilevel"/>
    <w:tmpl w:val="80AE190A"/>
    <w:lvl w:ilvl="0" w:tplc="F5320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AA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6F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0F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ED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8F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A9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27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E3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E0E02"/>
    <w:multiLevelType w:val="hybridMultilevel"/>
    <w:tmpl w:val="5380D410"/>
    <w:lvl w:ilvl="0" w:tplc="CFA482F4">
      <w:start w:val="3"/>
      <w:numFmt w:val="bullet"/>
      <w:lvlText w:val=""/>
      <w:lvlJc w:val="left"/>
      <w:pPr>
        <w:ind w:left="615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F"/>
    <w:rsid w:val="000A2AB4"/>
    <w:rsid w:val="002B3ACF"/>
    <w:rsid w:val="003F2E1A"/>
    <w:rsid w:val="004956B2"/>
    <w:rsid w:val="00495C65"/>
    <w:rsid w:val="005A7C25"/>
    <w:rsid w:val="007F1DC0"/>
    <w:rsid w:val="00931728"/>
    <w:rsid w:val="0094397F"/>
    <w:rsid w:val="00A63361"/>
    <w:rsid w:val="00C721F0"/>
    <w:rsid w:val="00E0192F"/>
    <w:rsid w:val="00E77834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ECCA9-150B-47FB-9D8D-A90B862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9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3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4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07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8365-2A2A-423A-908F-12E686FA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4</cp:revision>
  <dcterms:created xsi:type="dcterms:W3CDTF">2015-01-22T16:27:00Z</dcterms:created>
  <dcterms:modified xsi:type="dcterms:W3CDTF">2015-01-22T18:24:00Z</dcterms:modified>
</cp:coreProperties>
</file>