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66" w:rsidRPr="000A1F16" w:rsidRDefault="004E35C4">
      <w:pPr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40.9pt;margin-top:-26.75pt;width:117pt;height:126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" filled="f" stroked="f">
            <v:textbox>
              <w:txbxContent>
                <w:p w:rsidR="00DB7D66" w:rsidRDefault="004E35C4">
                  <w:r>
                    <w:rPr>
                      <w:rFonts w:ascii="Helvetica" w:hAnsi="Helvetica" w:cs="Helvetica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110.25pt;height:110.25pt;visibility:visible">
                        <v:imagedata r:id="rId4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DB7D66">
        <w:rPr>
          <w:sz w:val="22"/>
          <w:szCs w:val="22"/>
        </w:rPr>
        <w:t>AP Biology</w:t>
      </w:r>
      <w:r w:rsidR="00DB7D66">
        <w:rPr>
          <w:sz w:val="22"/>
          <w:szCs w:val="22"/>
        </w:rPr>
        <w:tab/>
      </w:r>
      <w:r w:rsidR="00DB7D66">
        <w:rPr>
          <w:sz w:val="22"/>
          <w:szCs w:val="22"/>
        </w:rPr>
        <w:tab/>
      </w:r>
      <w:r w:rsidR="00DB7D66">
        <w:rPr>
          <w:sz w:val="22"/>
          <w:szCs w:val="22"/>
        </w:rPr>
        <w:tab/>
      </w:r>
      <w:r w:rsidR="00DB7D66">
        <w:rPr>
          <w:sz w:val="22"/>
          <w:szCs w:val="22"/>
        </w:rPr>
        <w:tab/>
      </w:r>
      <w:r w:rsidR="00DB7D66" w:rsidRPr="000A1F16">
        <w:rPr>
          <w:sz w:val="22"/>
          <w:szCs w:val="22"/>
        </w:rPr>
        <w:tab/>
        <w:t>Name:</w:t>
      </w:r>
    </w:p>
    <w:p w:rsidR="00DB7D66" w:rsidRPr="000A1F16" w:rsidRDefault="00DB7D66">
      <w:pPr>
        <w:rPr>
          <w:sz w:val="22"/>
          <w:szCs w:val="22"/>
        </w:rPr>
      </w:pPr>
    </w:p>
    <w:p w:rsidR="00DB7D66" w:rsidRPr="000A1F16" w:rsidRDefault="00DB7D66" w:rsidP="00D91A9E">
      <w:pPr>
        <w:jc w:val="center"/>
        <w:rPr>
          <w:sz w:val="22"/>
          <w:szCs w:val="22"/>
        </w:rPr>
      </w:pPr>
      <w:r w:rsidRPr="000A1F16">
        <w:rPr>
          <w:sz w:val="22"/>
          <w:szCs w:val="22"/>
        </w:rPr>
        <w:t xml:space="preserve">“Ghost </w:t>
      </w:r>
      <w:proofErr w:type="gramStart"/>
      <w:r w:rsidRPr="000A1F16">
        <w:rPr>
          <w:sz w:val="22"/>
          <w:szCs w:val="22"/>
        </w:rPr>
        <w:t>In</w:t>
      </w:r>
      <w:proofErr w:type="gramEnd"/>
      <w:r w:rsidRPr="000A1F16">
        <w:rPr>
          <w:sz w:val="22"/>
          <w:szCs w:val="22"/>
        </w:rPr>
        <w:t xml:space="preserve"> Your Genes”-Epigenetics</w:t>
      </w:r>
    </w:p>
    <w:p w:rsidR="00DB7D66" w:rsidRPr="000A1F16" w:rsidRDefault="00DB7D66" w:rsidP="00D91A9E">
      <w:pPr>
        <w:jc w:val="center"/>
        <w:rPr>
          <w:sz w:val="22"/>
          <w:szCs w:val="22"/>
        </w:rPr>
      </w:pPr>
      <w:r w:rsidRPr="000A1F16">
        <w:rPr>
          <w:sz w:val="22"/>
          <w:szCs w:val="22"/>
        </w:rPr>
        <w:t>“Why your DNA is not necessarily your destiny?”</w:t>
      </w:r>
    </w:p>
    <w:p w:rsidR="00DB7D66" w:rsidRPr="000A1F16" w:rsidRDefault="00DB7D66" w:rsidP="00D91A9E">
      <w:pPr>
        <w:jc w:val="center"/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  <w:r w:rsidRPr="000A1F16">
        <w:rPr>
          <w:sz w:val="22"/>
          <w:szCs w:val="22"/>
        </w:rPr>
        <w:t xml:space="preserve">Directions:  You will be watching the video, “Ghost </w:t>
      </w:r>
      <w:proofErr w:type="gramStart"/>
      <w:r w:rsidRPr="000A1F16">
        <w:rPr>
          <w:sz w:val="22"/>
          <w:szCs w:val="22"/>
        </w:rPr>
        <w:t>In</w:t>
      </w:r>
      <w:proofErr w:type="gramEnd"/>
      <w:r w:rsidRPr="000A1F16">
        <w:rPr>
          <w:sz w:val="22"/>
          <w:szCs w:val="22"/>
        </w:rPr>
        <w:t xml:space="preserve"> Your Genes.”  You will be asked to respond to a variety of questions and consider a variety of perspectives.  </w:t>
      </w: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886EF8" w:rsidRDefault="00DB7D66" w:rsidP="00E03BA3">
      <w:pPr>
        <w:rPr>
          <w:b/>
        </w:rPr>
      </w:pPr>
      <w:r w:rsidRPr="00886EF8">
        <w:rPr>
          <w:b/>
        </w:rPr>
        <w:t>Part 1:  Ghost In Your Genes Video Questions:  As you follow the video, answer the questions below.</w:t>
      </w: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  <w:r w:rsidRPr="000A1F16">
        <w:rPr>
          <w:sz w:val="22"/>
          <w:szCs w:val="22"/>
        </w:rPr>
        <w:t>1.  What is the Human Genome Project?  What is the goal of this project?</w:t>
      </w:r>
    </w:p>
    <w:p w:rsidR="00DB7D66" w:rsidRPr="000A1F1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  <w:r w:rsidRPr="000A1F16">
        <w:rPr>
          <w:sz w:val="22"/>
          <w:szCs w:val="22"/>
        </w:rPr>
        <w:t>2.  How does the number of genes in the human genome compare to the number of genes in the genome of a fish or a mouse?  What does this mean?</w:t>
      </w: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  <w:r w:rsidRPr="000A1F16">
        <w:rPr>
          <w:sz w:val="22"/>
          <w:szCs w:val="22"/>
        </w:rPr>
        <w:t xml:space="preserve">3.  What does the term “epigenetics” mean?  </w:t>
      </w: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  <w:r w:rsidRPr="000A1F16">
        <w:rPr>
          <w:sz w:val="22"/>
          <w:szCs w:val="22"/>
        </w:rPr>
        <w:t xml:space="preserve">4.  Epigenetic effects often involve “tags” or “markers.”  What type of molecule(s) are these markers most often?  Explain how an epigenetic “tag” or “marker” works?  </w:t>
      </w: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  <w:r w:rsidRPr="000A1F16">
        <w:rPr>
          <w:sz w:val="22"/>
          <w:szCs w:val="22"/>
        </w:rPr>
        <w:t xml:space="preserve">5.   Explain how both your genome and your </w:t>
      </w:r>
      <w:proofErr w:type="spellStart"/>
      <w:r w:rsidRPr="000A1F16">
        <w:rPr>
          <w:sz w:val="22"/>
          <w:szCs w:val="22"/>
        </w:rPr>
        <w:t>epigenome</w:t>
      </w:r>
      <w:proofErr w:type="spellEnd"/>
      <w:r w:rsidRPr="000A1F16">
        <w:rPr>
          <w:sz w:val="22"/>
          <w:szCs w:val="22"/>
        </w:rPr>
        <w:t xml:space="preserve"> changes over time. </w:t>
      </w: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  <w:r w:rsidRPr="000A1F16">
        <w:rPr>
          <w:sz w:val="22"/>
          <w:szCs w:val="22"/>
        </w:rPr>
        <w:t xml:space="preserve">6.  Two different disorders both result when there is a deletion in chromosome #15 one is called </w:t>
      </w:r>
      <w:proofErr w:type="spellStart"/>
      <w:r w:rsidRPr="000A1F16">
        <w:rPr>
          <w:sz w:val="22"/>
          <w:szCs w:val="22"/>
        </w:rPr>
        <w:t>Prader-Willi</w:t>
      </w:r>
      <w:proofErr w:type="spellEnd"/>
      <w:r w:rsidRPr="000A1F16">
        <w:rPr>
          <w:sz w:val="22"/>
          <w:szCs w:val="22"/>
        </w:rPr>
        <w:t xml:space="preserve"> Syndrome and the other is called </w:t>
      </w:r>
      <w:proofErr w:type="spellStart"/>
      <w:r w:rsidRPr="000A1F16">
        <w:rPr>
          <w:sz w:val="22"/>
          <w:szCs w:val="22"/>
        </w:rPr>
        <w:t>Angelman</w:t>
      </w:r>
      <w:proofErr w:type="spellEnd"/>
      <w:r w:rsidRPr="000A1F16">
        <w:rPr>
          <w:sz w:val="22"/>
          <w:szCs w:val="22"/>
        </w:rPr>
        <w:t xml:space="preserve"> Syndrome.  Describe the symptoms of each syndrome and explain how these two very different syndromes can result from the same genetic defect.</w:t>
      </w:r>
    </w:p>
    <w:p w:rsidR="00DB7D66" w:rsidRPr="000A1F1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886EF8">
      <w:pPr>
        <w:jc w:val="center"/>
        <w:rPr>
          <w:b/>
        </w:rPr>
      </w:pPr>
      <w:r w:rsidRPr="00886EF8">
        <w:rPr>
          <w:b/>
        </w:rPr>
        <w:lastRenderedPageBreak/>
        <w:t>Part 2:  Read the article entitled “Why Your DNA Isn’t Your Destiny”</w:t>
      </w:r>
    </w:p>
    <w:p w:rsidR="00DB7D66" w:rsidRDefault="00DB7D66" w:rsidP="00E03BA3">
      <w:pPr>
        <w:rPr>
          <w:sz w:val="22"/>
          <w:szCs w:val="22"/>
        </w:rPr>
      </w:pPr>
      <w:bookmarkStart w:id="0" w:name="_GoBack"/>
      <w:bookmarkEnd w:id="0"/>
    </w:p>
    <w:p w:rsidR="00DB7D66" w:rsidRDefault="00DB7D66" w:rsidP="00E03BA3">
      <w:pPr>
        <w:rPr>
          <w:sz w:val="22"/>
          <w:szCs w:val="22"/>
        </w:rPr>
      </w:pPr>
      <w:r>
        <w:rPr>
          <w:sz w:val="22"/>
          <w:szCs w:val="22"/>
        </w:rPr>
        <w:t xml:space="preserve">1.  Describe what Dr. </w:t>
      </w:r>
      <w:proofErr w:type="spellStart"/>
      <w:r>
        <w:rPr>
          <w:sz w:val="22"/>
          <w:szCs w:val="22"/>
        </w:rPr>
        <w:t>Bygren</w:t>
      </w:r>
      <w:proofErr w:type="spellEnd"/>
      <w:r>
        <w:rPr>
          <w:sz w:val="22"/>
          <w:szCs w:val="22"/>
        </w:rPr>
        <w:t xml:space="preserve"> discovered in the historical data from </w:t>
      </w:r>
      <w:proofErr w:type="spellStart"/>
      <w:r>
        <w:rPr>
          <w:sz w:val="22"/>
          <w:szCs w:val="22"/>
        </w:rPr>
        <w:t>Overkalix</w:t>
      </w:r>
      <w:proofErr w:type="spellEnd"/>
      <w:r>
        <w:rPr>
          <w:sz w:val="22"/>
          <w:szCs w:val="22"/>
        </w:rPr>
        <w:t>.  What conclusions did he draw from this?</w:t>
      </w: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  <w:r>
        <w:rPr>
          <w:sz w:val="22"/>
          <w:szCs w:val="22"/>
        </w:rPr>
        <w:t>2.  How does this article define “epigenetics”?</w:t>
      </w:r>
    </w:p>
    <w:p w:rsidR="00DB7D66" w:rsidRDefault="00DB7D66" w:rsidP="00E03BA3">
      <w:pPr>
        <w:rPr>
          <w:sz w:val="22"/>
          <w:szCs w:val="22"/>
        </w:rPr>
      </w:pPr>
      <w:r>
        <w:rPr>
          <w:sz w:val="22"/>
          <w:szCs w:val="22"/>
        </w:rPr>
        <w:tab/>
        <w:t>A.  What is the “good news” about epigenetics?</w:t>
      </w: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  <w:r>
        <w:rPr>
          <w:sz w:val="22"/>
          <w:szCs w:val="22"/>
        </w:rPr>
        <w:tab/>
        <w:t>B.  What is the “bad news” about epigenetics?</w:t>
      </w: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  <w:r>
        <w:rPr>
          <w:sz w:val="22"/>
          <w:szCs w:val="22"/>
        </w:rPr>
        <w:t xml:space="preserve">3.  Describe how methyl groups and methylation is related to Dr. </w:t>
      </w:r>
      <w:proofErr w:type="spellStart"/>
      <w:r>
        <w:rPr>
          <w:sz w:val="22"/>
          <w:szCs w:val="22"/>
        </w:rPr>
        <w:t>Jirtle’s</w:t>
      </w:r>
      <w:proofErr w:type="spellEnd"/>
      <w:r>
        <w:rPr>
          <w:sz w:val="22"/>
          <w:szCs w:val="22"/>
        </w:rPr>
        <w:t xml:space="preserve"> research on prenatal nutrition.</w:t>
      </w: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  <w:r>
        <w:rPr>
          <w:sz w:val="22"/>
          <w:szCs w:val="22"/>
        </w:rPr>
        <w:t>4.  Why aren’t epigenetic changes considered evolution?  However, why are they powerful?</w:t>
      </w: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  <w:r>
        <w:rPr>
          <w:sz w:val="22"/>
          <w:szCs w:val="22"/>
        </w:rPr>
        <w:t xml:space="preserve">5.  What insights have come 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 xml:space="preserve"> the Avon Longitudinal Study of Parents and Children (ALSPAC)?</w:t>
      </w:r>
    </w:p>
    <w:p w:rsidR="00DB7D66" w:rsidRDefault="00DB7D66" w:rsidP="007130E9">
      <w:pPr>
        <w:rPr>
          <w:sz w:val="22"/>
          <w:szCs w:val="22"/>
        </w:rPr>
      </w:pPr>
      <w:r>
        <w:rPr>
          <w:sz w:val="22"/>
          <w:szCs w:val="22"/>
        </w:rPr>
        <w:tab/>
        <w:t>A.  What has the ALSPAC study shown about critical periods for “epigenetic” changes in men?  When is the most</w:t>
      </w:r>
    </w:p>
    <w:p w:rsidR="00DB7D66" w:rsidRDefault="00DB7D66" w:rsidP="007130E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sensitive</w:t>
      </w:r>
      <w:proofErr w:type="gramEnd"/>
      <w:r>
        <w:rPr>
          <w:sz w:val="22"/>
          <w:szCs w:val="22"/>
        </w:rPr>
        <w:t xml:space="preserve"> time?  What about for women, what is the most sensitive time? </w:t>
      </w: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  <w:r>
        <w:rPr>
          <w:sz w:val="22"/>
          <w:szCs w:val="22"/>
        </w:rPr>
        <w:t xml:space="preserve">6.  Given what you now know about the </w:t>
      </w:r>
      <w:proofErr w:type="spellStart"/>
      <w:r>
        <w:rPr>
          <w:sz w:val="22"/>
          <w:szCs w:val="22"/>
        </w:rPr>
        <w:t>epigenome</w:t>
      </w:r>
      <w:proofErr w:type="spellEnd"/>
      <w:r>
        <w:rPr>
          <w:sz w:val="22"/>
          <w:szCs w:val="22"/>
        </w:rPr>
        <w:t>, describe some health and wellness habits you need to consider now and explain why you must do so.</w:t>
      </w: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Default="00DB7D66" w:rsidP="00E03BA3">
      <w:pPr>
        <w:rPr>
          <w:sz w:val="22"/>
          <w:szCs w:val="22"/>
        </w:rPr>
      </w:pPr>
    </w:p>
    <w:p w:rsidR="00DB7D66" w:rsidRPr="000A1F16" w:rsidRDefault="00DB7D66" w:rsidP="00E03BA3">
      <w:pPr>
        <w:rPr>
          <w:sz w:val="22"/>
          <w:szCs w:val="22"/>
        </w:rPr>
      </w:pPr>
    </w:p>
    <w:sectPr w:rsidR="00DB7D66" w:rsidRPr="000A1F16" w:rsidSect="00D91A9E">
      <w:pgSz w:w="12240" w:h="15840"/>
      <w:pgMar w:top="720" w:right="720" w:bottom="8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A9E"/>
    <w:rsid w:val="00002110"/>
    <w:rsid w:val="000923F8"/>
    <w:rsid w:val="000A1F16"/>
    <w:rsid w:val="000F69FB"/>
    <w:rsid w:val="002949DA"/>
    <w:rsid w:val="002C45CC"/>
    <w:rsid w:val="004E35C4"/>
    <w:rsid w:val="0051035C"/>
    <w:rsid w:val="00575727"/>
    <w:rsid w:val="00582D91"/>
    <w:rsid w:val="005877BE"/>
    <w:rsid w:val="00595DE1"/>
    <w:rsid w:val="0065785E"/>
    <w:rsid w:val="00663DBC"/>
    <w:rsid w:val="007130E9"/>
    <w:rsid w:val="00827A36"/>
    <w:rsid w:val="00886EF8"/>
    <w:rsid w:val="008E6D7B"/>
    <w:rsid w:val="00904EF8"/>
    <w:rsid w:val="00931E39"/>
    <w:rsid w:val="0093475C"/>
    <w:rsid w:val="00940602"/>
    <w:rsid w:val="009B1F7D"/>
    <w:rsid w:val="00A02D84"/>
    <w:rsid w:val="00A60403"/>
    <w:rsid w:val="00A84362"/>
    <w:rsid w:val="00A97DDA"/>
    <w:rsid w:val="00CD49E7"/>
    <w:rsid w:val="00D907E9"/>
    <w:rsid w:val="00D91A9E"/>
    <w:rsid w:val="00DB7D66"/>
    <w:rsid w:val="00E03BA3"/>
    <w:rsid w:val="00F3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4044819B-8446-48E7-B9D2-43F674DB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1A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A9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0A1F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Katherine  Ward</dc:creator>
  <cp:keywords/>
  <dc:description/>
  <cp:lastModifiedBy>Elena Oldendorf</cp:lastModifiedBy>
  <cp:revision>4</cp:revision>
  <cp:lastPrinted>2012-11-06T04:32:00Z</cp:lastPrinted>
  <dcterms:created xsi:type="dcterms:W3CDTF">2014-01-06T16:24:00Z</dcterms:created>
  <dcterms:modified xsi:type="dcterms:W3CDTF">2014-12-18T19:04:00Z</dcterms:modified>
</cp:coreProperties>
</file>