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A7" w:rsidRPr="00EE2AA7" w:rsidRDefault="00EE2AA7">
      <w:pPr>
        <w:rPr>
          <w:rFonts w:ascii="Gungsuh" w:eastAsia="Gungsuh" w:hAnsi="Gungsuh"/>
          <w:b/>
        </w:rPr>
      </w:pPr>
      <w:r w:rsidRPr="00EE2AA7">
        <w:rPr>
          <w:rFonts w:ascii="Gungsuh" w:eastAsia="Gungsuh" w:hAnsi="Gungsuh"/>
          <w:b/>
          <w:noProof/>
          <w:sz w:val="48"/>
        </w:rPr>
        <w:drawing>
          <wp:anchor distT="0" distB="0" distL="114300" distR="114300" simplePos="0" relativeHeight="251658240" behindDoc="0" locked="0" layoutInCell="1" allowOverlap="1" wp14:anchorId="0100EC1E" wp14:editId="1B6EE53C">
            <wp:simplePos x="0" y="0"/>
            <wp:positionH relativeFrom="column">
              <wp:posOffset>4162425</wp:posOffset>
            </wp:positionH>
            <wp:positionV relativeFrom="paragraph">
              <wp:posOffset>-400050</wp:posOffset>
            </wp:positionV>
            <wp:extent cx="3076575" cy="2343785"/>
            <wp:effectExtent l="0" t="0" r="9525" b="0"/>
            <wp:wrapNone/>
            <wp:docPr id="2052" name="Picture 4" descr="cell_memb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ell_membra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437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AA7">
        <w:rPr>
          <w:rFonts w:ascii="Gungsuh" w:eastAsia="Gungsuh" w:hAnsi="Gungsuh"/>
          <w:b/>
          <w:sz w:val="48"/>
        </w:rPr>
        <w:t>CELL MEMBRANE</w:t>
      </w:r>
    </w:p>
    <w:p w:rsidR="00EE2AA7" w:rsidRPr="00EE2AA7" w:rsidRDefault="00EE2AA7">
      <w:pPr>
        <w:rPr>
          <w:sz w:val="28"/>
          <w:u w:val="single"/>
        </w:rPr>
      </w:pPr>
      <w:r w:rsidRPr="00EE2AA7">
        <w:rPr>
          <w:sz w:val="28"/>
          <w:u w:val="single"/>
        </w:rPr>
        <w:t>Where?  What?</w:t>
      </w:r>
    </w:p>
    <w:p w:rsidR="00EE2AA7" w:rsidRDefault="00EE2AA7" w:rsidP="00EE2AA7">
      <w:pPr>
        <w:pStyle w:val="ListParagraph"/>
        <w:numPr>
          <w:ilvl w:val="0"/>
          <w:numId w:val="1"/>
        </w:numPr>
      </w:pPr>
      <w:r>
        <w:t>.</w:t>
      </w:r>
    </w:p>
    <w:p w:rsidR="00EE2AA7" w:rsidRDefault="00EE2AA7" w:rsidP="00EE2AA7">
      <w:pPr>
        <w:pStyle w:val="ListParagraph"/>
        <w:numPr>
          <w:ilvl w:val="0"/>
          <w:numId w:val="1"/>
        </w:numPr>
      </w:pPr>
      <w:r>
        <w:t>.</w:t>
      </w:r>
    </w:p>
    <w:p w:rsidR="00EE2AA7" w:rsidRDefault="00EE2AA7" w:rsidP="00EE2AA7">
      <w:pPr>
        <w:pStyle w:val="ListParagraph"/>
        <w:numPr>
          <w:ilvl w:val="0"/>
          <w:numId w:val="1"/>
        </w:numPr>
      </w:pPr>
      <w:r>
        <w:t>.</w:t>
      </w:r>
    </w:p>
    <w:p w:rsidR="00EE2AA7" w:rsidRDefault="00EE2AA7" w:rsidP="00EE2AA7">
      <w:pPr>
        <w:pStyle w:val="ListParagraph"/>
        <w:numPr>
          <w:ilvl w:val="0"/>
          <w:numId w:val="1"/>
        </w:numPr>
      </w:pPr>
      <w:r>
        <w:t>.</w:t>
      </w:r>
    </w:p>
    <w:p w:rsidR="00EE2AA7" w:rsidRDefault="00EE2AA7" w:rsidP="00EE2AA7">
      <w:pPr>
        <w:pStyle w:val="ListParagraph"/>
        <w:numPr>
          <w:ilvl w:val="0"/>
          <w:numId w:val="1"/>
        </w:numPr>
      </w:pPr>
      <w:r w:rsidRPr="00EE2AA7">
        <w:rPr>
          <w:noProof/>
        </w:rPr>
        <w:drawing>
          <wp:anchor distT="0" distB="0" distL="114300" distR="114300" simplePos="0" relativeHeight="251659264" behindDoc="1" locked="0" layoutInCell="1" allowOverlap="1" wp14:anchorId="23E61944" wp14:editId="4D6400D2">
            <wp:simplePos x="0" y="0"/>
            <wp:positionH relativeFrom="page">
              <wp:posOffset>4867275</wp:posOffset>
            </wp:positionH>
            <wp:positionV relativeFrom="paragraph">
              <wp:posOffset>6985</wp:posOffset>
            </wp:positionV>
            <wp:extent cx="3114675" cy="3051050"/>
            <wp:effectExtent l="0" t="0" r="0" b="0"/>
            <wp:wrapNone/>
            <wp:docPr id="6149" name="Picture 5" descr="cell memb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cell membra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.</w:t>
      </w:r>
    </w:p>
    <w:p w:rsidR="00EE2AA7" w:rsidRPr="00EE2AA7" w:rsidRDefault="00EE2AA7" w:rsidP="00EE2AA7">
      <w:pPr>
        <w:rPr>
          <w:sz w:val="28"/>
          <w:u w:val="single"/>
        </w:rPr>
      </w:pPr>
      <w:r w:rsidRPr="00EE2AA7">
        <w:rPr>
          <w:sz w:val="28"/>
          <w:u w:val="single"/>
        </w:rPr>
        <w:t>What are the main players?</w:t>
      </w:r>
    </w:p>
    <w:p w:rsidR="00EE2AA7" w:rsidRPr="00EE2AA7" w:rsidRDefault="00EE2AA7" w:rsidP="00EE2AA7">
      <w:pPr>
        <w:pStyle w:val="ListParagraph"/>
        <w:numPr>
          <w:ilvl w:val="0"/>
          <w:numId w:val="7"/>
        </w:numPr>
        <w:rPr>
          <w:sz w:val="28"/>
          <w:u w:val="single"/>
        </w:rPr>
      </w:pPr>
    </w:p>
    <w:p w:rsidR="00EE2AA7" w:rsidRPr="00EE2AA7" w:rsidRDefault="00EE2AA7" w:rsidP="00EE2AA7">
      <w:pPr>
        <w:rPr>
          <w:sz w:val="28"/>
          <w:u w:val="single"/>
        </w:rPr>
      </w:pPr>
      <w:r w:rsidRPr="00EE2AA7">
        <w:rPr>
          <w:sz w:val="28"/>
          <w:u w:val="single"/>
        </w:rPr>
        <w:t>The Fluid Mosaic Model</w:t>
      </w:r>
    </w:p>
    <w:p w:rsidR="00EE2AA7" w:rsidRDefault="00EE2AA7" w:rsidP="00EE2AA7">
      <w:pPr>
        <w:pStyle w:val="ListParagraph"/>
        <w:numPr>
          <w:ilvl w:val="0"/>
          <w:numId w:val="4"/>
        </w:numPr>
      </w:pPr>
      <w:r>
        <w:t>.</w:t>
      </w:r>
    </w:p>
    <w:p w:rsidR="00EE2AA7" w:rsidRDefault="00EE2AA7" w:rsidP="00EE2AA7">
      <w:pPr>
        <w:pStyle w:val="ListParagraph"/>
        <w:numPr>
          <w:ilvl w:val="1"/>
          <w:numId w:val="4"/>
        </w:numPr>
      </w:pPr>
      <w:r>
        <w:t>.</w:t>
      </w:r>
    </w:p>
    <w:p w:rsidR="00EE2AA7" w:rsidRDefault="00EE2AA7" w:rsidP="00EE2AA7">
      <w:pPr>
        <w:pStyle w:val="ListParagraph"/>
        <w:numPr>
          <w:ilvl w:val="1"/>
          <w:numId w:val="4"/>
        </w:numPr>
      </w:pPr>
      <w:r>
        <w:t>.</w:t>
      </w:r>
    </w:p>
    <w:p w:rsidR="00EE2AA7" w:rsidRDefault="00EE2AA7" w:rsidP="00EE2AA7">
      <w:pPr>
        <w:pStyle w:val="ListParagraph"/>
        <w:numPr>
          <w:ilvl w:val="0"/>
          <w:numId w:val="4"/>
        </w:numPr>
      </w:pPr>
      <w:r>
        <w:t>.</w:t>
      </w:r>
    </w:p>
    <w:p w:rsidR="00EE2AA7" w:rsidRPr="00EE2AA7" w:rsidRDefault="00EE2AA7" w:rsidP="00EE2AA7">
      <w:pPr>
        <w:rPr>
          <w:sz w:val="28"/>
          <w:u w:val="single"/>
        </w:rPr>
      </w:pPr>
      <w:r w:rsidRPr="00EE2AA7">
        <w:rPr>
          <w:sz w:val="28"/>
          <w:u w:val="single"/>
        </w:rPr>
        <w:t>Fluidity of the Membrane</w:t>
      </w:r>
    </w:p>
    <w:p w:rsidR="00EE2AA7" w:rsidRDefault="00EE2AA7" w:rsidP="00EE2AA7">
      <w:pPr>
        <w:pStyle w:val="ListParagraph"/>
        <w:numPr>
          <w:ilvl w:val="0"/>
          <w:numId w:val="2"/>
        </w:numPr>
      </w:pPr>
      <w:r>
        <w:t>.</w:t>
      </w:r>
    </w:p>
    <w:p w:rsidR="00EE2AA7" w:rsidRDefault="00EE2AA7" w:rsidP="00EE2AA7">
      <w:pPr>
        <w:pStyle w:val="ListParagraph"/>
        <w:numPr>
          <w:ilvl w:val="0"/>
          <w:numId w:val="2"/>
        </w:numPr>
      </w:pPr>
      <w:r>
        <w:t>.</w:t>
      </w:r>
    </w:p>
    <w:p w:rsidR="00EE2AA7" w:rsidRDefault="00EE2AA7" w:rsidP="00EE2AA7">
      <w:pPr>
        <w:pStyle w:val="ListParagraph"/>
        <w:numPr>
          <w:ilvl w:val="0"/>
          <w:numId w:val="2"/>
        </w:numPr>
      </w:pPr>
      <w:r>
        <w:t>.</w:t>
      </w:r>
    </w:p>
    <w:p w:rsidR="00EE2AA7" w:rsidRPr="00EE2AA7" w:rsidRDefault="00EE2AA7" w:rsidP="00EE2AA7">
      <w:pPr>
        <w:rPr>
          <w:sz w:val="28"/>
          <w:u w:val="single"/>
        </w:rPr>
      </w:pPr>
      <w:r w:rsidRPr="00EE2AA7">
        <w:rPr>
          <w:sz w:val="28"/>
          <w:u w:val="single"/>
        </w:rPr>
        <w:t>Membrane as a Mosaic</w:t>
      </w:r>
    </w:p>
    <w:p w:rsidR="00EE2AA7" w:rsidRDefault="00EE2AA7" w:rsidP="00EE2AA7">
      <w:pPr>
        <w:pStyle w:val="ListParagraph"/>
        <w:numPr>
          <w:ilvl w:val="0"/>
          <w:numId w:val="2"/>
        </w:numPr>
        <w:spacing w:after="120"/>
      </w:pPr>
      <w:r>
        <w:t>.</w:t>
      </w:r>
    </w:p>
    <w:p w:rsidR="00EE2AA7" w:rsidRDefault="00EE2AA7" w:rsidP="00EE2AA7">
      <w:pPr>
        <w:pStyle w:val="ListParagraph"/>
        <w:numPr>
          <w:ilvl w:val="0"/>
          <w:numId w:val="2"/>
        </w:numPr>
        <w:spacing w:after="120"/>
      </w:pPr>
      <w:r>
        <w:t xml:space="preserve">Peripheral Proteins – </w:t>
      </w:r>
    </w:p>
    <w:p w:rsidR="00EE2AA7" w:rsidRDefault="00EE2AA7" w:rsidP="00EE2AA7">
      <w:pPr>
        <w:pStyle w:val="ListParagraph"/>
        <w:numPr>
          <w:ilvl w:val="0"/>
          <w:numId w:val="2"/>
        </w:numPr>
        <w:spacing w:after="120"/>
      </w:pPr>
      <w:r>
        <w:t xml:space="preserve">Integral Proteins – </w:t>
      </w:r>
    </w:p>
    <w:p w:rsidR="00EE2AA7" w:rsidRPr="00EE2AA7" w:rsidRDefault="00EE2AA7" w:rsidP="00EE2AA7">
      <w:pPr>
        <w:rPr>
          <w:sz w:val="28"/>
          <w:u w:val="single"/>
        </w:rPr>
      </w:pPr>
      <w:r w:rsidRPr="00EE2AA7">
        <w:rPr>
          <w:sz w:val="28"/>
          <w:u w:val="single"/>
        </w:rPr>
        <w:t>Selective Permeability of the Membrane</w:t>
      </w:r>
    </w:p>
    <w:p w:rsidR="00EE2AA7" w:rsidRDefault="00EE2AA7" w:rsidP="00EE2AA7">
      <w:pPr>
        <w:pStyle w:val="ListParagraph"/>
        <w:numPr>
          <w:ilvl w:val="0"/>
          <w:numId w:val="2"/>
        </w:numPr>
        <w:spacing w:after="240"/>
      </w:pPr>
      <w:r>
        <w:t>.</w:t>
      </w:r>
    </w:p>
    <w:p w:rsidR="00EE2AA7" w:rsidRDefault="00EE2AA7" w:rsidP="00EE2AA7">
      <w:pPr>
        <w:pStyle w:val="ListParagraph"/>
        <w:numPr>
          <w:ilvl w:val="0"/>
          <w:numId w:val="2"/>
        </w:numPr>
        <w:spacing w:after="240"/>
      </w:pPr>
      <w:r>
        <w:t>.</w:t>
      </w:r>
    </w:p>
    <w:p w:rsidR="00EE2AA7" w:rsidRDefault="00EE2AA7" w:rsidP="00EE2AA7"/>
    <w:p w:rsidR="00366A46" w:rsidRPr="00EE2D9F" w:rsidRDefault="00EE2D9F" w:rsidP="00366A46">
      <w:pPr>
        <w:spacing w:after="0"/>
        <w:rPr>
          <w:rFonts w:ascii="Gungsuh" w:eastAsia="Gungsuh" w:hAnsi="Gungsuh"/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7DFD3AC1" wp14:editId="76C40C40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2594986" cy="3448050"/>
            <wp:effectExtent l="0" t="0" r="0" b="0"/>
            <wp:wrapNone/>
            <wp:docPr id="5" name="Picture 5" descr="http://webanatomy.net/237/channels/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ebanatomy.net/237/channels/slid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986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A46" w:rsidRPr="00EE2D9F">
        <w:rPr>
          <w:rFonts w:ascii="Gungsuh" w:eastAsia="Gungsuh" w:hAnsi="Gungsuh"/>
          <w:b/>
          <w:sz w:val="32"/>
        </w:rPr>
        <w:t xml:space="preserve">PERMEABILITY OF THE MEMBRANE </w:t>
      </w:r>
    </w:p>
    <w:p w:rsidR="00366A46" w:rsidRPr="00EE2D9F" w:rsidRDefault="00366A46" w:rsidP="00366A46">
      <w:pPr>
        <w:spacing w:after="0"/>
        <w:rPr>
          <w:rFonts w:ascii="Gungsuh" w:eastAsia="Gungsuh" w:hAnsi="Gungsuh"/>
          <w:b/>
          <w:sz w:val="32"/>
        </w:rPr>
      </w:pPr>
      <w:r w:rsidRPr="00EE2D9F">
        <w:rPr>
          <w:rFonts w:ascii="Gungsuh" w:eastAsia="Gungsuh" w:hAnsi="Gungsuh"/>
          <w:b/>
          <w:sz w:val="32"/>
        </w:rPr>
        <w:t>AND TRANSPORT ACROSS IT</w:t>
      </w:r>
    </w:p>
    <w:p w:rsidR="000B3BA8" w:rsidRDefault="000B3BA8" w:rsidP="00366A46">
      <w:pPr>
        <w:spacing w:after="0"/>
      </w:pPr>
    </w:p>
    <w:p w:rsidR="000B3BA8" w:rsidRDefault="008A4FD1" w:rsidP="00366A46">
      <w:pPr>
        <w:spacing w:after="0"/>
      </w:pPr>
      <w:r>
        <w:t>2 types: _______________________ and __________________________</w:t>
      </w:r>
    </w:p>
    <w:p w:rsidR="008A4FD1" w:rsidRPr="00800E07" w:rsidRDefault="008A4FD1" w:rsidP="00366A46">
      <w:pPr>
        <w:spacing w:after="0"/>
        <w:rPr>
          <w:b/>
          <w:u w:val="single"/>
        </w:rPr>
      </w:pPr>
      <w:r w:rsidRPr="00800E07">
        <w:rPr>
          <w:b/>
          <w:u w:val="single"/>
        </w:rPr>
        <w:t>Nonpolar molecules</w:t>
      </w:r>
    </w:p>
    <w:p w:rsidR="008A4FD1" w:rsidRDefault="008A4FD1" w:rsidP="008A4FD1">
      <w:pPr>
        <w:pStyle w:val="ListParagraph"/>
        <w:numPr>
          <w:ilvl w:val="0"/>
          <w:numId w:val="2"/>
        </w:numPr>
      </w:pPr>
      <w:r>
        <w:t>.</w:t>
      </w:r>
    </w:p>
    <w:p w:rsidR="008A4FD1" w:rsidRDefault="008A4FD1" w:rsidP="008A4FD1">
      <w:pPr>
        <w:pStyle w:val="ListParagraph"/>
        <w:numPr>
          <w:ilvl w:val="0"/>
          <w:numId w:val="2"/>
        </w:numPr>
      </w:pPr>
      <w:r>
        <w:t>.</w:t>
      </w:r>
    </w:p>
    <w:p w:rsidR="008A4FD1" w:rsidRDefault="008A4FD1" w:rsidP="008A4FD1">
      <w:pPr>
        <w:pStyle w:val="ListParagraph"/>
        <w:numPr>
          <w:ilvl w:val="0"/>
          <w:numId w:val="2"/>
        </w:numPr>
      </w:pPr>
      <w:r>
        <w:t>.</w:t>
      </w:r>
    </w:p>
    <w:p w:rsidR="008A4FD1" w:rsidRPr="00800E07" w:rsidRDefault="008A4FD1" w:rsidP="00366A46">
      <w:pPr>
        <w:spacing w:after="0"/>
        <w:rPr>
          <w:b/>
          <w:u w:val="single"/>
        </w:rPr>
      </w:pPr>
      <w:r w:rsidRPr="00800E07">
        <w:rPr>
          <w:b/>
          <w:u w:val="single"/>
        </w:rPr>
        <w:t>Polar molecules</w:t>
      </w:r>
    </w:p>
    <w:p w:rsidR="008A4FD1" w:rsidRDefault="008A4FD1" w:rsidP="008A4FD1">
      <w:pPr>
        <w:pStyle w:val="ListParagraph"/>
        <w:numPr>
          <w:ilvl w:val="0"/>
          <w:numId w:val="2"/>
        </w:numPr>
      </w:pPr>
      <w:r>
        <w:t>.</w:t>
      </w:r>
    </w:p>
    <w:p w:rsidR="008A4FD1" w:rsidRDefault="008A4FD1" w:rsidP="008A4FD1">
      <w:pPr>
        <w:pStyle w:val="ListParagraph"/>
        <w:numPr>
          <w:ilvl w:val="1"/>
          <w:numId w:val="2"/>
        </w:numPr>
      </w:pPr>
      <w:r>
        <w:t>.</w:t>
      </w:r>
    </w:p>
    <w:p w:rsidR="008A4FD1" w:rsidRDefault="008A4FD1" w:rsidP="008A4FD1">
      <w:pPr>
        <w:pStyle w:val="ListParagraph"/>
        <w:numPr>
          <w:ilvl w:val="1"/>
          <w:numId w:val="2"/>
        </w:numPr>
      </w:pPr>
      <w:r>
        <w:t>.</w:t>
      </w:r>
    </w:p>
    <w:p w:rsidR="008A4FD1" w:rsidRPr="00800E07" w:rsidRDefault="008A4FD1" w:rsidP="008A4FD1">
      <w:pPr>
        <w:rPr>
          <w:b/>
          <w:u w:val="single"/>
        </w:rPr>
      </w:pPr>
      <w:r w:rsidRPr="00800E07">
        <w:rPr>
          <w:b/>
          <w:u w:val="single"/>
        </w:rPr>
        <w:t>Transport Proteins</w:t>
      </w:r>
    </w:p>
    <w:p w:rsidR="008A4FD1" w:rsidRDefault="00800E07" w:rsidP="008A4FD1">
      <w:pPr>
        <w:pStyle w:val="ListParagraph"/>
        <w:numPr>
          <w:ilvl w:val="0"/>
          <w:numId w:val="2"/>
        </w:numPr>
      </w:pPr>
      <w:r>
        <w:t xml:space="preserve">Carrier Proteins – </w:t>
      </w:r>
    </w:p>
    <w:p w:rsidR="008A4FD1" w:rsidRDefault="00800E07" w:rsidP="008A4FD1">
      <w:pPr>
        <w:pStyle w:val="ListParagraph"/>
        <w:numPr>
          <w:ilvl w:val="0"/>
          <w:numId w:val="2"/>
        </w:numPr>
      </w:pPr>
      <w:r>
        <w:t xml:space="preserve">Channel Proteins – </w:t>
      </w:r>
    </w:p>
    <w:p w:rsidR="008A4FD1" w:rsidRDefault="008A4FD1" w:rsidP="008A4FD1">
      <w:pPr>
        <w:pStyle w:val="ListParagraph"/>
        <w:numPr>
          <w:ilvl w:val="1"/>
          <w:numId w:val="2"/>
        </w:numPr>
      </w:pPr>
      <w:r>
        <w:t>.</w:t>
      </w:r>
    </w:p>
    <w:p w:rsidR="008A4FD1" w:rsidRDefault="008A4FD1" w:rsidP="008A4FD1">
      <w:pPr>
        <w:pStyle w:val="ListParagraph"/>
        <w:numPr>
          <w:ilvl w:val="1"/>
          <w:numId w:val="2"/>
        </w:numPr>
      </w:pPr>
    </w:p>
    <w:p w:rsidR="008A4FD1" w:rsidRPr="00800E07" w:rsidRDefault="008A4FD1" w:rsidP="008A4FD1">
      <w:pPr>
        <w:pStyle w:val="ListParagraph"/>
        <w:numPr>
          <w:ilvl w:val="0"/>
          <w:numId w:val="8"/>
        </w:numPr>
        <w:rPr>
          <w:b/>
        </w:rPr>
      </w:pPr>
      <w:r w:rsidRPr="00800E07">
        <w:rPr>
          <w:b/>
        </w:rPr>
        <w:t>Both allow for greater and faster passage of substances across the membrane</w:t>
      </w:r>
    </w:p>
    <w:p w:rsidR="008A4FD1" w:rsidRPr="00800E07" w:rsidRDefault="008A4FD1" w:rsidP="008A4FD1">
      <w:pPr>
        <w:rPr>
          <w:b/>
          <w:u w:val="single"/>
        </w:rPr>
      </w:pPr>
      <w:r w:rsidRPr="00800E07">
        <w:rPr>
          <w:b/>
          <w:u w:val="single"/>
        </w:rPr>
        <w:t>Plasmolysis</w:t>
      </w:r>
    </w:p>
    <w:p w:rsidR="008A4FD1" w:rsidRDefault="008A4FD1" w:rsidP="008A4FD1">
      <w:pPr>
        <w:pStyle w:val="ListParagraph"/>
        <w:numPr>
          <w:ilvl w:val="0"/>
          <w:numId w:val="2"/>
        </w:numPr>
      </w:pPr>
      <w:r>
        <w:t>.</w:t>
      </w:r>
    </w:p>
    <w:p w:rsidR="008A4FD1" w:rsidRPr="00800E07" w:rsidRDefault="008A4FD1" w:rsidP="008A4FD1">
      <w:pPr>
        <w:rPr>
          <w:b/>
        </w:rPr>
      </w:pPr>
      <w:r w:rsidRPr="00800E07">
        <w:rPr>
          <w:b/>
        </w:rPr>
        <w:t>Membrane Potential</w:t>
      </w:r>
    </w:p>
    <w:p w:rsidR="008A4FD1" w:rsidRDefault="008A4FD1" w:rsidP="008A4FD1">
      <w:pPr>
        <w:pStyle w:val="ListParagraph"/>
        <w:numPr>
          <w:ilvl w:val="0"/>
          <w:numId w:val="2"/>
        </w:numPr>
      </w:pPr>
      <w:r>
        <w:t>.</w:t>
      </w:r>
    </w:p>
    <w:p w:rsidR="008A4FD1" w:rsidRDefault="008A4FD1" w:rsidP="008A4FD1">
      <w:pPr>
        <w:pStyle w:val="ListParagraph"/>
        <w:numPr>
          <w:ilvl w:val="0"/>
          <w:numId w:val="2"/>
        </w:numPr>
      </w:pPr>
      <w:r>
        <w:t>.</w:t>
      </w:r>
    </w:p>
    <w:p w:rsidR="008A4FD1" w:rsidRPr="00800E07" w:rsidRDefault="008A4FD1" w:rsidP="008A4FD1">
      <w:pPr>
        <w:rPr>
          <w:b/>
        </w:rPr>
      </w:pPr>
      <w:r w:rsidRPr="00800E07">
        <w:rPr>
          <w:b/>
        </w:rPr>
        <w:t>Electrochemical Gradient</w:t>
      </w:r>
    </w:p>
    <w:p w:rsidR="008A4FD1" w:rsidRDefault="008A4FD1" w:rsidP="008A4FD1">
      <w:pPr>
        <w:pStyle w:val="ListParagraph"/>
        <w:numPr>
          <w:ilvl w:val="0"/>
          <w:numId w:val="2"/>
        </w:numPr>
      </w:pPr>
      <w:r>
        <w:t>.</w:t>
      </w:r>
    </w:p>
    <w:p w:rsidR="008A4FD1" w:rsidRDefault="008A4FD1" w:rsidP="008A4FD1">
      <w:pPr>
        <w:pStyle w:val="ListParagraph"/>
        <w:numPr>
          <w:ilvl w:val="0"/>
          <w:numId w:val="8"/>
        </w:numPr>
      </w:pPr>
      <w:r>
        <w:t xml:space="preserve"> This is called the _____________________________________________________</w:t>
      </w:r>
    </w:p>
    <w:p w:rsidR="00EE2D9F" w:rsidRPr="00800E07" w:rsidRDefault="008A4FD1" w:rsidP="00EE2D9F">
      <w:pPr>
        <w:rPr>
          <w:b/>
          <w:sz w:val="36"/>
        </w:rPr>
      </w:pPr>
      <w:r w:rsidRPr="00800E07">
        <w:rPr>
          <w:b/>
          <w:sz w:val="36"/>
        </w:rPr>
        <w:t xml:space="preserve">Passive Transport – </w:t>
      </w:r>
    </w:p>
    <w:p w:rsidR="008A4FD1" w:rsidRDefault="008A4FD1" w:rsidP="00EE2D9F">
      <w:r>
        <w:t>3 Types of Passive Transport</w:t>
      </w:r>
      <w:r w:rsidR="00EE2D9F">
        <w:t xml:space="preserve">: </w:t>
      </w:r>
      <w:r w:rsidR="00800E07">
        <w:t>___________________</w:t>
      </w:r>
      <w:r w:rsidR="0081330A">
        <w:t xml:space="preserve">____, </w:t>
      </w:r>
      <w:r w:rsidR="00800E07">
        <w:t>_____________</w:t>
      </w:r>
      <w:r w:rsidR="0081330A">
        <w:t>__________</w:t>
      </w:r>
      <w:r w:rsidR="00800E07">
        <w:t>, _________________________</w:t>
      </w:r>
    </w:p>
    <w:p w:rsidR="00800E07" w:rsidRDefault="00800E07" w:rsidP="008A4FD1">
      <w:pPr>
        <w:rPr>
          <w:sz w:val="28"/>
          <w:u w:val="single"/>
        </w:rPr>
      </w:pPr>
    </w:p>
    <w:p w:rsidR="008A4FD1" w:rsidRPr="000362A6" w:rsidRDefault="0081330A" w:rsidP="008A4FD1">
      <w:pPr>
        <w:rPr>
          <w:u w:val="single"/>
        </w:rPr>
      </w:pPr>
      <w:r w:rsidRPr="000362A6">
        <w:rPr>
          <w:noProof/>
          <w:sz w:val="28"/>
          <w:u w:val="single"/>
        </w:rPr>
        <w:lastRenderedPageBreak/>
        <w:drawing>
          <wp:anchor distT="0" distB="0" distL="114300" distR="114300" simplePos="0" relativeHeight="251660288" behindDoc="1" locked="0" layoutInCell="1" allowOverlap="1" wp14:anchorId="18ACCA61" wp14:editId="37DCAFF3">
            <wp:simplePos x="0" y="0"/>
            <wp:positionH relativeFrom="page">
              <wp:posOffset>4867275</wp:posOffset>
            </wp:positionH>
            <wp:positionV relativeFrom="paragraph">
              <wp:posOffset>-387985</wp:posOffset>
            </wp:positionV>
            <wp:extent cx="2857500" cy="1421130"/>
            <wp:effectExtent l="0" t="0" r="0" b="7620"/>
            <wp:wrapNone/>
            <wp:docPr id="30725" name="Picture 5" descr="diff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5" name="Picture 5" descr="diffus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11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FD1" w:rsidRPr="000362A6">
        <w:rPr>
          <w:sz w:val="28"/>
          <w:u w:val="single"/>
        </w:rPr>
        <w:t xml:space="preserve">Diffusion – </w:t>
      </w:r>
    </w:p>
    <w:p w:rsidR="008A4FD1" w:rsidRDefault="008A4FD1" w:rsidP="008A4FD1">
      <w:pPr>
        <w:pStyle w:val="ListParagraph"/>
        <w:numPr>
          <w:ilvl w:val="0"/>
          <w:numId w:val="2"/>
        </w:numPr>
      </w:pPr>
      <w:r>
        <w:t>.</w:t>
      </w:r>
    </w:p>
    <w:p w:rsidR="0081330A" w:rsidRDefault="0081330A" w:rsidP="008A4FD1">
      <w:pPr>
        <w:pStyle w:val="ListParagraph"/>
        <w:numPr>
          <w:ilvl w:val="0"/>
          <w:numId w:val="2"/>
        </w:numPr>
      </w:pPr>
      <w:r>
        <w:t>.</w:t>
      </w:r>
    </w:p>
    <w:p w:rsidR="0081330A" w:rsidRDefault="0081330A" w:rsidP="008A4FD1">
      <w:pPr>
        <w:pStyle w:val="ListParagraph"/>
        <w:numPr>
          <w:ilvl w:val="0"/>
          <w:numId w:val="2"/>
        </w:numPr>
      </w:pPr>
      <w:r>
        <w:t>.</w:t>
      </w:r>
    </w:p>
    <w:p w:rsidR="008A4FD1" w:rsidRDefault="0081330A" w:rsidP="008A4FD1">
      <w:r>
        <w:t>What substance may diffuse across a membrane?</w:t>
      </w:r>
    </w:p>
    <w:p w:rsidR="0081330A" w:rsidRDefault="000362A6" w:rsidP="008A4FD1">
      <w:r>
        <w:rPr>
          <w:noProof/>
        </w:rPr>
        <w:drawing>
          <wp:anchor distT="0" distB="0" distL="114300" distR="114300" simplePos="0" relativeHeight="251662336" behindDoc="1" locked="0" layoutInCell="1" allowOverlap="1" wp14:anchorId="7B2688ED" wp14:editId="105FD740">
            <wp:simplePos x="0" y="0"/>
            <wp:positionH relativeFrom="page">
              <wp:posOffset>3371850</wp:posOffset>
            </wp:positionH>
            <wp:positionV relativeFrom="paragraph">
              <wp:posOffset>221615</wp:posOffset>
            </wp:positionV>
            <wp:extent cx="2320758" cy="914400"/>
            <wp:effectExtent l="0" t="0" r="3810" b="0"/>
            <wp:wrapNone/>
            <wp:docPr id="1" name="Picture 1" descr="http://www.phschool.com/science/biology_place/biocoach/images/biomembrane1/Toni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school.com/science/biology_place/biocoach/images/biomembrane1/Tonic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75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30A" w:rsidRPr="0081330A">
        <w:rPr>
          <w:noProof/>
        </w:rPr>
        <w:drawing>
          <wp:anchor distT="0" distB="0" distL="114300" distR="114300" simplePos="0" relativeHeight="251661312" behindDoc="1" locked="0" layoutInCell="1" allowOverlap="1" wp14:anchorId="47D15C23" wp14:editId="45C872CC">
            <wp:simplePos x="0" y="0"/>
            <wp:positionH relativeFrom="column">
              <wp:posOffset>5280055</wp:posOffset>
            </wp:positionH>
            <wp:positionV relativeFrom="paragraph">
              <wp:posOffset>222886</wp:posOffset>
            </wp:positionV>
            <wp:extent cx="2005300" cy="1562100"/>
            <wp:effectExtent l="0" t="0" r="0" b="0"/>
            <wp:wrapNone/>
            <wp:docPr id="36868" name="Picture 4" descr="08-11-Osmosis-L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8" name="Picture 4" descr="08-11-Osmosis-L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805" cy="157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30A">
        <w:t>___________________________________________ and ________________________________________</w:t>
      </w:r>
    </w:p>
    <w:p w:rsidR="0081330A" w:rsidRPr="000362A6" w:rsidRDefault="0081330A" w:rsidP="008A4FD1">
      <w:pPr>
        <w:rPr>
          <w:sz w:val="28"/>
          <w:u w:val="single"/>
        </w:rPr>
      </w:pPr>
      <w:r w:rsidRPr="000362A6">
        <w:rPr>
          <w:sz w:val="28"/>
          <w:u w:val="single"/>
        </w:rPr>
        <w:t>Osmosis</w:t>
      </w:r>
    </w:p>
    <w:p w:rsidR="0081330A" w:rsidRDefault="0081330A" w:rsidP="0081330A">
      <w:pPr>
        <w:pStyle w:val="ListParagraph"/>
        <w:numPr>
          <w:ilvl w:val="0"/>
          <w:numId w:val="2"/>
        </w:numPr>
      </w:pPr>
      <w:r>
        <w:t>.</w:t>
      </w:r>
    </w:p>
    <w:p w:rsidR="000362A6" w:rsidRDefault="000362A6" w:rsidP="000362A6">
      <w:pPr>
        <w:pStyle w:val="ListParagraph"/>
        <w:numPr>
          <w:ilvl w:val="1"/>
          <w:numId w:val="2"/>
        </w:numPr>
      </w:pPr>
      <w:r>
        <w:t>.</w:t>
      </w:r>
    </w:p>
    <w:p w:rsidR="000362A6" w:rsidRDefault="000362A6" w:rsidP="000362A6">
      <w:pPr>
        <w:pStyle w:val="ListParagraph"/>
        <w:ind w:left="1440"/>
      </w:pPr>
    </w:p>
    <w:p w:rsidR="000362A6" w:rsidRDefault="00800E07" w:rsidP="000362A6">
      <w:pPr>
        <w:pStyle w:val="ListParagraph"/>
        <w:numPr>
          <w:ilvl w:val="0"/>
          <w:numId w:val="2"/>
        </w:numPr>
      </w:pPr>
      <w:r w:rsidRPr="000362A6">
        <w:rPr>
          <w:noProof/>
        </w:rPr>
        <w:drawing>
          <wp:anchor distT="0" distB="0" distL="114300" distR="114300" simplePos="0" relativeHeight="251663360" behindDoc="1" locked="0" layoutInCell="1" allowOverlap="1" wp14:anchorId="02051482" wp14:editId="17F0764D">
            <wp:simplePos x="0" y="0"/>
            <wp:positionH relativeFrom="page">
              <wp:align>right</wp:align>
            </wp:positionH>
            <wp:positionV relativeFrom="paragraph">
              <wp:posOffset>365125</wp:posOffset>
            </wp:positionV>
            <wp:extent cx="2704606" cy="1816526"/>
            <wp:effectExtent l="0" t="0" r="635" b="0"/>
            <wp:wrapNone/>
            <wp:docPr id="38915" name="Picture 3" descr="08-12-CellWaterBalance-L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5" name="Picture 3" descr="08-12-CellWaterBalance-L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606" cy="181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2A6">
        <w:t>.</w:t>
      </w:r>
    </w:p>
    <w:p w:rsidR="0081330A" w:rsidRDefault="0081330A" w:rsidP="008A4FD1"/>
    <w:p w:rsidR="0081330A" w:rsidRDefault="0081330A" w:rsidP="008A4FD1"/>
    <w:p w:rsidR="000362A6" w:rsidRPr="000362A6" w:rsidRDefault="000362A6" w:rsidP="008A4FD1">
      <w:pPr>
        <w:rPr>
          <w:sz w:val="28"/>
          <w:u w:val="single"/>
        </w:rPr>
      </w:pPr>
      <w:r w:rsidRPr="000362A6">
        <w:rPr>
          <w:sz w:val="28"/>
          <w:u w:val="single"/>
        </w:rPr>
        <w:t>In Plant and Animal Cells</w:t>
      </w:r>
    </w:p>
    <w:p w:rsidR="000362A6" w:rsidRDefault="000362A6" w:rsidP="008A4FD1"/>
    <w:p w:rsidR="000362A6" w:rsidRDefault="000362A6" w:rsidP="008A4FD1"/>
    <w:p w:rsidR="000362A6" w:rsidRPr="000362A6" w:rsidRDefault="000362A6" w:rsidP="008A4FD1">
      <w:pPr>
        <w:rPr>
          <w:sz w:val="28"/>
          <w:u w:val="single"/>
        </w:rPr>
      </w:pPr>
      <w:r w:rsidRPr="000362A6">
        <w:rPr>
          <w:sz w:val="28"/>
          <w:u w:val="single"/>
        </w:rPr>
        <w:t>Facilitated Diffusion</w:t>
      </w:r>
    </w:p>
    <w:p w:rsidR="000362A6" w:rsidRDefault="00800E07" w:rsidP="000362A6">
      <w:pPr>
        <w:pStyle w:val="ListParagraph"/>
        <w:numPr>
          <w:ilvl w:val="0"/>
          <w:numId w:val="2"/>
        </w:numPr>
      </w:pPr>
      <w:r w:rsidRPr="00800E07">
        <w:t xml:space="preserve">Does </w:t>
      </w:r>
      <w:r w:rsidRPr="00800E07">
        <w:rPr>
          <w:b/>
          <w:u w:val="single"/>
        </w:rPr>
        <w:t>NOT</w:t>
      </w:r>
      <w:r w:rsidRPr="00800E07">
        <w:t xml:space="preserve"> require an input of energy</w:t>
      </w:r>
      <w:r>
        <w:t xml:space="preserve"> -</w:t>
      </w:r>
      <w:r>
        <w:t xml:space="preserve"> </w:t>
      </w:r>
      <w:r w:rsidRPr="00800E07">
        <w:t>Solute is still moving down its concentration gradient</w:t>
      </w:r>
    </w:p>
    <w:p w:rsidR="000362A6" w:rsidRDefault="000362A6" w:rsidP="000362A6">
      <w:pPr>
        <w:pStyle w:val="ListParagraph"/>
        <w:numPr>
          <w:ilvl w:val="0"/>
          <w:numId w:val="2"/>
        </w:numPr>
      </w:pPr>
      <w:r>
        <w:t>.</w:t>
      </w:r>
    </w:p>
    <w:p w:rsidR="000362A6" w:rsidRDefault="000362A6" w:rsidP="008A4FD1">
      <w:pPr>
        <w:pStyle w:val="ListParagraph"/>
        <w:numPr>
          <w:ilvl w:val="0"/>
          <w:numId w:val="2"/>
        </w:numPr>
      </w:pPr>
      <w:r>
        <w:t>.</w:t>
      </w:r>
    </w:p>
    <w:p w:rsidR="000362A6" w:rsidRDefault="000362A6" w:rsidP="000362A6">
      <w:pPr>
        <w:pStyle w:val="ListParagraph"/>
        <w:numPr>
          <w:ilvl w:val="0"/>
          <w:numId w:val="2"/>
        </w:numPr>
      </w:pPr>
      <w:r>
        <w:t>.</w:t>
      </w:r>
    </w:p>
    <w:p w:rsidR="000362A6" w:rsidRDefault="00C03234" w:rsidP="00800E07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82A9234" wp14:editId="64378D62">
            <wp:simplePos x="0" y="0"/>
            <wp:positionH relativeFrom="column">
              <wp:posOffset>4953000</wp:posOffset>
            </wp:positionH>
            <wp:positionV relativeFrom="paragraph">
              <wp:posOffset>173355</wp:posOffset>
            </wp:positionV>
            <wp:extent cx="2247900" cy="723900"/>
            <wp:effectExtent l="0" t="0" r="0" b="0"/>
            <wp:wrapNone/>
            <wp:docPr id="4" name="Picture 4" descr="http://www.biologycorner.com/resources/waterpotential_formu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ologycorner.com/resources/waterpotential_formula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2A6">
        <w:t>.</w:t>
      </w:r>
      <w:r w:rsidR="000362A6" w:rsidRPr="000362A6">
        <w:t xml:space="preserve"> </w:t>
      </w:r>
    </w:p>
    <w:p w:rsidR="00C03234" w:rsidRDefault="00C03234" w:rsidP="000362A6">
      <w:pPr>
        <w:rPr>
          <w:sz w:val="28"/>
          <w:u w:val="single"/>
        </w:rPr>
      </w:pPr>
    </w:p>
    <w:p w:rsidR="000362A6" w:rsidRPr="000362A6" w:rsidRDefault="00C03234" w:rsidP="000362A6">
      <w:pPr>
        <w:rPr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D284238" wp14:editId="3C8148BE">
            <wp:simplePos x="0" y="0"/>
            <wp:positionH relativeFrom="page">
              <wp:posOffset>3486150</wp:posOffset>
            </wp:positionH>
            <wp:positionV relativeFrom="paragraph">
              <wp:posOffset>405130</wp:posOffset>
            </wp:positionV>
            <wp:extent cx="1847451" cy="1295400"/>
            <wp:effectExtent l="0" t="0" r="635" b="0"/>
            <wp:wrapNone/>
            <wp:docPr id="3" name="Picture 3" descr="http://2.bp.blogspot.com/-P09gcLhiUhA/UIASL6dIVmI/AAAAAAAAAFs/Eaz-j5RPuk8/s320/osmo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P09gcLhiUhA/UIASL6dIVmI/AAAAAAAAAFs/Eaz-j5RPuk8/s320/osmosi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38" cy="129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2A6">
        <w:rPr>
          <w:noProof/>
        </w:rPr>
        <w:drawing>
          <wp:anchor distT="0" distB="0" distL="114300" distR="114300" simplePos="0" relativeHeight="251664384" behindDoc="1" locked="0" layoutInCell="1" allowOverlap="1" wp14:anchorId="00864127" wp14:editId="397E2918">
            <wp:simplePos x="0" y="0"/>
            <wp:positionH relativeFrom="page">
              <wp:align>right</wp:align>
            </wp:positionH>
            <wp:positionV relativeFrom="paragraph">
              <wp:posOffset>247015</wp:posOffset>
            </wp:positionV>
            <wp:extent cx="2454275" cy="1609725"/>
            <wp:effectExtent l="0" t="0" r="3175" b="9525"/>
            <wp:wrapNone/>
            <wp:docPr id="2" name="Picture 2" descr="http://www.phschool.com/science/biology_place/labbench/lab1/images/watp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school.com/science/biology_place/labbench/lab1/images/watpot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2A6" w:rsidRPr="000362A6">
        <w:rPr>
          <w:sz w:val="28"/>
          <w:u w:val="single"/>
        </w:rPr>
        <w:t xml:space="preserve">Water Potential – abbreviated by </w:t>
      </w:r>
      <w:r w:rsidR="000362A6" w:rsidRPr="000362A6">
        <w:rPr>
          <w:sz w:val="28"/>
          <w:u w:val="single"/>
          <w:lang w:val="el-GR"/>
        </w:rPr>
        <w:t>ψ</w:t>
      </w:r>
      <w:r w:rsidR="000362A6" w:rsidRPr="000362A6">
        <w:rPr>
          <w:sz w:val="28"/>
          <w:u w:val="single"/>
        </w:rPr>
        <w:t xml:space="preserve"> (psi) </w:t>
      </w:r>
    </w:p>
    <w:p w:rsidR="000362A6" w:rsidRDefault="000362A6" w:rsidP="000362A6">
      <w:pPr>
        <w:pStyle w:val="ListParagraph"/>
        <w:numPr>
          <w:ilvl w:val="0"/>
          <w:numId w:val="2"/>
        </w:numPr>
      </w:pPr>
      <w:r>
        <w:t>.</w:t>
      </w:r>
    </w:p>
    <w:p w:rsidR="00800E07" w:rsidRDefault="00800E07" w:rsidP="00800E07">
      <w:pPr>
        <w:pStyle w:val="ListParagraph"/>
      </w:pPr>
    </w:p>
    <w:p w:rsidR="000362A6" w:rsidRDefault="000362A6" w:rsidP="000362A6">
      <w:pPr>
        <w:pStyle w:val="ListParagraph"/>
        <w:numPr>
          <w:ilvl w:val="0"/>
          <w:numId w:val="2"/>
        </w:numPr>
      </w:pPr>
      <w:r>
        <w:t>.</w:t>
      </w:r>
    </w:p>
    <w:p w:rsidR="000362A6" w:rsidRPr="00FF6133" w:rsidRDefault="00EE2D9F" w:rsidP="000362A6">
      <w:pPr>
        <w:rPr>
          <w:b/>
          <w:sz w:val="32"/>
          <w:u w:val="single"/>
        </w:rPr>
      </w:pPr>
      <w:bookmarkStart w:id="0" w:name="_GoBack"/>
      <w:bookmarkEnd w:id="0"/>
      <w:r w:rsidRPr="00FF6133">
        <w:rPr>
          <w:b/>
          <w:sz w:val="32"/>
          <w:u w:val="single"/>
        </w:rPr>
        <w:lastRenderedPageBreak/>
        <w:t>Active Transport</w:t>
      </w:r>
    </w:p>
    <w:p w:rsidR="00CD6F27" w:rsidRDefault="00CD6F27" w:rsidP="000362A6"/>
    <w:p w:rsidR="00CD6F27" w:rsidRDefault="00CD6F27" w:rsidP="000362A6"/>
    <w:p w:rsidR="00CD6F27" w:rsidRDefault="00FF6133" w:rsidP="000362A6">
      <w:r w:rsidRPr="00CD6F27">
        <w:rPr>
          <w:noProof/>
        </w:rPr>
        <w:drawing>
          <wp:anchor distT="0" distB="0" distL="114300" distR="114300" simplePos="0" relativeHeight="251668480" behindDoc="1" locked="0" layoutInCell="1" allowOverlap="1" wp14:anchorId="3574E01D" wp14:editId="5FC67A2C">
            <wp:simplePos x="0" y="0"/>
            <wp:positionH relativeFrom="page">
              <wp:align>right</wp:align>
            </wp:positionH>
            <wp:positionV relativeFrom="paragraph">
              <wp:posOffset>297815</wp:posOffset>
            </wp:positionV>
            <wp:extent cx="3209925" cy="2407444"/>
            <wp:effectExtent l="0" t="0" r="0" b="0"/>
            <wp:wrapNone/>
            <wp:docPr id="51203" name="Picture 3" descr="08-15-SodiumPotassPump-L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3" name="Picture 3" descr="08-15-SodiumPotassPump-L"/>
                    <pic:cNvPicPr>
                      <a:picLocks noGrp="1"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F27" w:rsidRDefault="00CD6F27" w:rsidP="000362A6"/>
    <w:p w:rsidR="00EE2D9F" w:rsidRPr="00FF6133" w:rsidRDefault="00CD6F27" w:rsidP="000362A6">
      <w:pPr>
        <w:rPr>
          <w:sz w:val="28"/>
          <w:u w:val="single"/>
        </w:rPr>
      </w:pPr>
      <w:r w:rsidRPr="00FF6133">
        <w:rPr>
          <w:sz w:val="28"/>
          <w:u w:val="single"/>
        </w:rPr>
        <w:t xml:space="preserve">Electrogenic Pumps – </w:t>
      </w:r>
    </w:p>
    <w:p w:rsidR="00FF6133" w:rsidRDefault="00FF6133" w:rsidP="000362A6"/>
    <w:p w:rsidR="00CD6F27" w:rsidRPr="00800E07" w:rsidRDefault="00CD6F27" w:rsidP="000362A6">
      <w:pPr>
        <w:rPr>
          <w:b/>
          <w:sz w:val="28"/>
          <w:u w:val="single"/>
        </w:rPr>
      </w:pPr>
      <w:r w:rsidRPr="00800E07">
        <w:rPr>
          <w:b/>
          <w:sz w:val="28"/>
          <w:u w:val="single"/>
        </w:rPr>
        <w:t>Sodium-Potassium Pump</w:t>
      </w:r>
    </w:p>
    <w:p w:rsidR="00CD6F27" w:rsidRDefault="00CD6F27" w:rsidP="000362A6"/>
    <w:p w:rsidR="00CD6F27" w:rsidRDefault="00CD6F27" w:rsidP="000362A6"/>
    <w:p w:rsidR="00CD6F27" w:rsidRDefault="00CD6F27" w:rsidP="000362A6"/>
    <w:p w:rsidR="00CD6F27" w:rsidRDefault="00CD6F27" w:rsidP="000362A6"/>
    <w:p w:rsidR="00CD6F27" w:rsidRDefault="00FF6133" w:rsidP="000362A6">
      <w:r w:rsidRPr="00FF6133">
        <w:drawing>
          <wp:anchor distT="0" distB="0" distL="114300" distR="114300" simplePos="0" relativeHeight="251669504" behindDoc="0" locked="0" layoutInCell="1" allowOverlap="1" wp14:anchorId="3AD31653" wp14:editId="4F0C4704">
            <wp:simplePos x="0" y="0"/>
            <wp:positionH relativeFrom="column">
              <wp:posOffset>-333375</wp:posOffset>
            </wp:positionH>
            <wp:positionV relativeFrom="paragraph">
              <wp:posOffset>284480</wp:posOffset>
            </wp:positionV>
            <wp:extent cx="1657350" cy="1532267"/>
            <wp:effectExtent l="0" t="0" r="0" b="0"/>
            <wp:wrapNone/>
            <wp:docPr id="65540" name="Picture 4" descr="08-18-Cotransport-L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40" name="Picture 4" descr="08-18-Cotransport-L"/>
                    <pic:cNvPicPr>
                      <a:picLocks noGrp="1"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3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F27" w:rsidRDefault="00FF6133" w:rsidP="000362A6">
      <w:r w:rsidRPr="00FF6133">
        <w:rPr>
          <w:sz w:val="28"/>
          <w:u w:val="single"/>
        </w:rPr>
        <w:drawing>
          <wp:anchor distT="0" distB="0" distL="114300" distR="114300" simplePos="0" relativeHeight="251671552" behindDoc="1" locked="0" layoutInCell="1" allowOverlap="1" wp14:anchorId="0D2300EE" wp14:editId="12E75745">
            <wp:simplePos x="0" y="0"/>
            <wp:positionH relativeFrom="page">
              <wp:align>right</wp:align>
            </wp:positionH>
            <wp:positionV relativeFrom="paragraph">
              <wp:posOffset>12065</wp:posOffset>
            </wp:positionV>
            <wp:extent cx="2037715" cy="2713855"/>
            <wp:effectExtent l="0" t="0" r="635" b="0"/>
            <wp:wrapNone/>
            <wp:docPr id="69636" name="Picture 4" descr="08-19-EndocytosisArt-L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6" name="Picture 4" descr="08-19-EndocytosisArt-L"/>
                    <pic:cNvPicPr>
                      <a:picLocks noGrp="1"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271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F27" w:rsidRPr="00FF6133" w:rsidRDefault="00D65B41" w:rsidP="00FF6133">
      <w:pPr>
        <w:ind w:left="1440" w:firstLine="720"/>
        <w:rPr>
          <w:sz w:val="28"/>
          <w:u w:val="single"/>
        </w:rPr>
      </w:pPr>
      <w:r w:rsidRPr="00FF6133">
        <w:rPr>
          <w:sz w:val="28"/>
          <w:u w:val="single"/>
        </w:rPr>
        <w:t>Cotransport</w:t>
      </w:r>
    </w:p>
    <w:p w:rsidR="00D65B41" w:rsidRDefault="00D65B41" w:rsidP="000362A6"/>
    <w:p w:rsidR="00FF6133" w:rsidRDefault="00FF6133" w:rsidP="000362A6"/>
    <w:p w:rsidR="00FF6133" w:rsidRDefault="00FF6133" w:rsidP="000362A6">
      <w:pPr>
        <w:rPr>
          <w:sz w:val="28"/>
          <w:u w:val="single"/>
        </w:rPr>
      </w:pPr>
    </w:p>
    <w:p w:rsidR="00D65B41" w:rsidRDefault="00D65B41" w:rsidP="000362A6">
      <w:pPr>
        <w:rPr>
          <w:sz w:val="28"/>
          <w:u w:val="single"/>
        </w:rPr>
      </w:pPr>
      <w:r w:rsidRPr="00FF6133">
        <w:rPr>
          <w:sz w:val="28"/>
          <w:u w:val="single"/>
        </w:rPr>
        <w:t>Endocytosis and Exocytosis</w:t>
      </w:r>
    </w:p>
    <w:p w:rsidR="00FF6133" w:rsidRDefault="00FF6133" w:rsidP="000362A6">
      <w:pPr>
        <w:rPr>
          <w:sz w:val="28"/>
          <w:u w:val="single"/>
        </w:rPr>
      </w:pPr>
    </w:p>
    <w:p w:rsidR="00FF6133" w:rsidRPr="00800E07" w:rsidRDefault="00FF6133" w:rsidP="00800E07">
      <w:pPr>
        <w:rPr>
          <w:sz w:val="24"/>
          <w:u w:val="single"/>
        </w:rPr>
      </w:pPr>
      <w:r w:rsidRPr="00800E07">
        <w:rPr>
          <w:sz w:val="24"/>
          <w:u w:val="single"/>
        </w:rPr>
        <w:drawing>
          <wp:anchor distT="0" distB="0" distL="114300" distR="114300" simplePos="0" relativeHeight="251670528" behindDoc="1" locked="0" layoutInCell="1" allowOverlap="1" wp14:anchorId="482CFA8A" wp14:editId="0094552E">
            <wp:simplePos x="0" y="0"/>
            <wp:positionH relativeFrom="column">
              <wp:posOffset>4924425</wp:posOffset>
            </wp:positionH>
            <wp:positionV relativeFrom="paragraph">
              <wp:posOffset>11430</wp:posOffset>
            </wp:positionV>
            <wp:extent cx="2367915" cy="1776095"/>
            <wp:effectExtent l="0" t="0" r="0" b="0"/>
            <wp:wrapNone/>
            <wp:docPr id="72708" name="Picture 5" descr="exocytosi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08" name="Picture 5" descr="exocytosis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E07">
        <w:rPr>
          <w:sz w:val="24"/>
          <w:u w:val="single"/>
        </w:rPr>
        <w:t>Endocytosis</w:t>
      </w:r>
    </w:p>
    <w:p w:rsidR="00FF6133" w:rsidRDefault="00FF6133" w:rsidP="00FF6133">
      <w:pPr>
        <w:spacing w:after="0"/>
        <w:ind w:left="720"/>
        <w:rPr>
          <w:sz w:val="24"/>
        </w:rPr>
      </w:pPr>
      <w:r>
        <w:rPr>
          <w:sz w:val="24"/>
        </w:rPr>
        <w:t>Phagocytosis</w:t>
      </w:r>
    </w:p>
    <w:p w:rsidR="00FF6133" w:rsidRDefault="00FF6133" w:rsidP="00FF6133">
      <w:pPr>
        <w:spacing w:after="0"/>
        <w:ind w:left="720"/>
        <w:rPr>
          <w:sz w:val="24"/>
        </w:rPr>
      </w:pPr>
      <w:r>
        <w:rPr>
          <w:sz w:val="24"/>
        </w:rPr>
        <w:t>Pinocytosis</w:t>
      </w:r>
    </w:p>
    <w:p w:rsidR="00FF6133" w:rsidRPr="00FF6133" w:rsidRDefault="00FF6133" w:rsidP="00FF6133">
      <w:pPr>
        <w:spacing w:after="0"/>
        <w:ind w:left="720"/>
        <w:rPr>
          <w:sz w:val="24"/>
        </w:rPr>
      </w:pPr>
      <w:r>
        <w:rPr>
          <w:sz w:val="24"/>
        </w:rPr>
        <w:t>Receptor-mediated endocytosis</w:t>
      </w:r>
    </w:p>
    <w:p w:rsidR="00EE2AA7" w:rsidRPr="00800E07" w:rsidRDefault="00FF6133" w:rsidP="00800E07">
      <w:pPr>
        <w:rPr>
          <w:sz w:val="24"/>
          <w:u w:val="single"/>
        </w:rPr>
      </w:pPr>
      <w:r w:rsidRPr="00800E07">
        <w:rPr>
          <w:sz w:val="24"/>
          <w:u w:val="single"/>
        </w:rPr>
        <w:t>Exocytosis</w:t>
      </w:r>
    </w:p>
    <w:sectPr w:rsidR="00EE2AA7" w:rsidRPr="00800E07" w:rsidSect="00EE2AA7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AA7" w:rsidRDefault="00EE2AA7" w:rsidP="00EE2AA7">
      <w:pPr>
        <w:spacing w:after="0" w:line="240" w:lineRule="auto"/>
      </w:pPr>
      <w:r>
        <w:separator/>
      </w:r>
    </w:p>
  </w:endnote>
  <w:endnote w:type="continuationSeparator" w:id="0">
    <w:p w:rsidR="00EE2AA7" w:rsidRDefault="00EE2AA7" w:rsidP="00EE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AA7" w:rsidRDefault="00EE2AA7" w:rsidP="00EE2AA7">
      <w:pPr>
        <w:spacing w:after="0" w:line="240" w:lineRule="auto"/>
      </w:pPr>
      <w:r>
        <w:separator/>
      </w:r>
    </w:p>
  </w:footnote>
  <w:footnote w:type="continuationSeparator" w:id="0">
    <w:p w:rsidR="00EE2AA7" w:rsidRDefault="00EE2AA7" w:rsidP="00EE2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0212C"/>
    <w:multiLevelType w:val="hybridMultilevel"/>
    <w:tmpl w:val="B1F2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12E6D"/>
    <w:multiLevelType w:val="hybridMultilevel"/>
    <w:tmpl w:val="9DEC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67A2C"/>
    <w:multiLevelType w:val="hybridMultilevel"/>
    <w:tmpl w:val="788636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32665"/>
    <w:multiLevelType w:val="hybridMultilevel"/>
    <w:tmpl w:val="0BBCABA6"/>
    <w:lvl w:ilvl="0" w:tplc="7E3E847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3184C"/>
    <w:multiLevelType w:val="hybridMultilevel"/>
    <w:tmpl w:val="B5587FB4"/>
    <w:lvl w:ilvl="0" w:tplc="8F565E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E6F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6E47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88F6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3EC3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7E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2CC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684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E4E6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9841F2"/>
    <w:multiLevelType w:val="hybridMultilevel"/>
    <w:tmpl w:val="08B8DDEA"/>
    <w:lvl w:ilvl="0" w:tplc="75166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45F01"/>
    <w:multiLevelType w:val="hybridMultilevel"/>
    <w:tmpl w:val="DECCDE9C"/>
    <w:lvl w:ilvl="0" w:tplc="91B081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989AA8">
      <w:start w:val="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AA55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CA28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F23D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5420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842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68C6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A49F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6B2B6D"/>
    <w:multiLevelType w:val="hybridMultilevel"/>
    <w:tmpl w:val="6DF4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54F7A"/>
    <w:multiLevelType w:val="hybridMultilevel"/>
    <w:tmpl w:val="9A9822A2"/>
    <w:lvl w:ilvl="0" w:tplc="0F9AC6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486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E85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E8E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26F1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DAD5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2C09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F4EE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340E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4D00A8"/>
    <w:multiLevelType w:val="hybridMultilevel"/>
    <w:tmpl w:val="6144050E"/>
    <w:lvl w:ilvl="0" w:tplc="2B420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B7658"/>
    <w:multiLevelType w:val="hybridMultilevel"/>
    <w:tmpl w:val="2AD0D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A7"/>
    <w:rsid w:val="000362A6"/>
    <w:rsid w:val="000B3BA8"/>
    <w:rsid w:val="00366A46"/>
    <w:rsid w:val="0060442E"/>
    <w:rsid w:val="00800E07"/>
    <w:rsid w:val="0081330A"/>
    <w:rsid w:val="008A4FD1"/>
    <w:rsid w:val="00AE5598"/>
    <w:rsid w:val="00C03234"/>
    <w:rsid w:val="00CD6F27"/>
    <w:rsid w:val="00D65B41"/>
    <w:rsid w:val="00EE2AA7"/>
    <w:rsid w:val="00EE2D9F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0A62E-2948-4A45-9ACD-AEEC887C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A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A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AA7"/>
  </w:style>
  <w:style w:type="paragraph" w:styleId="Footer">
    <w:name w:val="footer"/>
    <w:basedOn w:val="Normal"/>
    <w:link w:val="FooterChar"/>
    <w:uiPriority w:val="99"/>
    <w:unhideWhenUsed/>
    <w:rsid w:val="00EE2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5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7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6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Oldendorf</dc:creator>
  <cp:keywords/>
  <dc:description/>
  <cp:lastModifiedBy>Elena Oldendorf</cp:lastModifiedBy>
  <cp:revision>3</cp:revision>
  <dcterms:created xsi:type="dcterms:W3CDTF">2014-10-09T15:03:00Z</dcterms:created>
  <dcterms:modified xsi:type="dcterms:W3CDTF">2014-10-09T15:26:00Z</dcterms:modified>
</cp:coreProperties>
</file>