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6C86" w14:textId="77777777" w:rsidR="006A420C" w:rsidRPr="006519BD" w:rsidRDefault="006A420C" w:rsidP="00DC727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PlantagenetCherokee"/>
          <w:b/>
          <w:sz w:val="24"/>
          <w:szCs w:val="24"/>
        </w:rPr>
      </w:pPr>
      <w:r w:rsidRPr="006519BD">
        <w:rPr>
          <w:rFonts w:ascii="Georgia" w:hAnsi="Georgia" w:cs="PlantagenetCherokee"/>
          <w:b/>
          <w:sz w:val="24"/>
          <w:szCs w:val="24"/>
        </w:rPr>
        <w:t xml:space="preserve">Inquiry into </w:t>
      </w:r>
      <w:r w:rsidR="00794D3C" w:rsidRPr="006519BD">
        <w:rPr>
          <w:rFonts w:ascii="Georgia" w:hAnsi="Georgia" w:cs="PlantagenetCherokee"/>
          <w:b/>
          <w:sz w:val="24"/>
          <w:szCs w:val="24"/>
        </w:rPr>
        <w:t>Animal Behavior</w:t>
      </w:r>
    </w:p>
    <w:p w14:paraId="169A0B94" w14:textId="77777777" w:rsidR="006A420C" w:rsidRDefault="006A420C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  <w:u w:val="single"/>
        </w:rPr>
      </w:pPr>
    </w:p>
    <w:p w14:paraId="1D526C84" w14:textId="6BC60A5B" w:rsidR="006519BD" w:rsidRDefault="006519BD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>
        <w:rPr>
          <w:rFonts w:ascii="Georgia" w:hAnsi="Georgia" w:cs="PlantagenetCherokee"/>
          <w:sz w:val="24"/>
          <w:szCs w:val="24"/>
          <w:u w:val="single"/>
        </w:rPr>
        <w:t>Name</w:t>
      </w:r>
      <w:proofErr w:type="gramStart"/>
      <w:r>
        <w:rPr>
          <w:rFonts w:ascii="Georgia" w:hAnsi="Georgia" w:cs="PlantagenetCherokee"/>
          <w:sz w:val="24"/>
          <w:szCs w:val="24"/>
          <w:u w:val="single"/>
        </w:rPr>
        <w:t>:_</w:t>
      </w:r>
      <w:proofErr w:type="gramEnd"/>
      <w:r>
        <w:rPr>
          <w:rFonts w:ascii="Georgia" w:hAnsi="Georgia" w:cs="PlantagenetCherokee"/>
          <w:sz w:val="24"/>
          <w:szCs w:val="24"/>
          <w:u w:val="single"/>
        </w:rPr>
        <w:t>____________________</w:t>
      </w:r>
      <w:r w:rsidR="00144639">
        <w:rPr>
          <w:rFonts w:ascii="Georgia" w:hAnsi="Georgia" w:cs="PlantagenetCherokee"/>
          <w:sz w:val="24"/>
          <w:szCs w:val="24"/>
          <w:u w:val="single"/>
        </w:rPr>
        <w:tab/>
      </w:r>
      <w:r w:rsidR="00144639">
        <w:rPr>
          <w:rFonts w:ascii="Georgia" w:hAnsi="Georgia" w:cs="PlantagenetCherokee"/>
          <w:sz w:val="24"/>
          <w:szCs w:val="24"/>
        </w:rPr>
        <w:tab/>
      </w:r>
      <w:r w:rsidR="00144639">
        <w:rPr>
          <w:rFonts w:ascii="Georgia" w:hAnsi="Georgia" w:cs="PlantagenetCherokee"/>
          <w:sz w:val="24"/>
          <w:szCs w:val="24"/>
        </w:rPr>
        <w:tab/>
      </w:r>
      <w:r w:rsidR="00144639">
        <w:rPr>
          <w:rFonts w:ascii="Georgia" w:hAnsi="Georgia" w:cs="PlantagenetCherokee"/>
          <w:sz w:val="24"/>
          <w:szCs w:val="24"/>
        </w:rPr>
        <w:tab/>
      </w:r>
      <w:r w:rsidR="00144639">
        <w:rPr>
          <w:rFonts w:ascii="Georgia" w:hAnsi="Georgia" w:cs="PlantagenetCherokee"/>
          <w:sz w:val="24"/>
          <w:szCs w:val="24"/>
        </w:rPr>
        <w:tab/>
      </w:r>
      <w:r w:rsidR="00144639">
        <w:rPr>
          <w:rFonts w:ascii="Georgia" w:hAnsi="Georgia" w:cs="PlantagenetCherokee"/>
          <w:sz w:val="24"/>
          <w:szCs w:val="24"/>
        </w:rPr>
        <w:tab/>
      </w:r>
      <w:r w:rsidR="00144639">
        <w:rPr>
          <w:rFonts w:ascii="Georgia" w:hAnsi="Georgia" w:cs="PlantagenetCherokee"/>
          <w:sz w:val="24"/>
          <w:szCs w:val="24"/>
        </w:rPr>
        <w:tab/>
        <w:t>Date: _________</w:t>
      </w:r>
    </w:p>
    <w:p w14:paraId="0E519B78" w14:textId="27883501" w:rsidR="00144639" w:rsidRPr="00144639" w:rsidRDefault="00144639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>
        <w:rPr>
          <w:rFonts w:ascii="Georgia" w:hAnsi="Georgia" w:cs="PlantagenetCherokee"/>
          <w:sz w:val="24"/>
          <w:szCs w:val="24"/>
        </w:rPr>
        <w:t>AP Biology, Mrs. Oldendorf</w:t>
      </w:r>
    </w:p>
    <w:p w14:paraId="7E19B7A6" w14:textId="77777777" w:rsidR="006519BD" w:rsidRPr="006519BD" w:rsidRDefault="006519BD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  <w:u w:val="single"/>
        </w:rPr>
      </w:pPr>
    </w:p>
    <w:p w14:paraId="1BF8AC00" w14:textId="77777777" w:rsidR="006519BD" w:rsidRDefault="006519BD" w:rsidP="006519BD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b/>
          <w:sz w:val="24"/>
          <w:szCs w:val="24"/>
        </w:rPr>
      </w:pPr>
      <w:r>
        <w:rPr>
          <w:rFonts w:ascii="Georgia" w:hAnsi="Georgia" w:cs="PlantagenetCherokee"/>
          <w:b/>
          <w:sz w:val="24"/>
          <w:szCs w:val="24"/>
        </w:rPr>
        <w:t>Homework:</w:t>
      </w:r>
    </w:p>
    <w:p w14:paraId="183DD911" w14:textId="01976280" w:rsidR="006519BD" w:rsidRPr="006519BD" w:rsidRDefault="006519BD" w:rsidP="006519BD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color w:val="000000" w:themeColor="text1"/>
          <w:sz w:val="24"/>
          <w:szCs w:val="24"/>
          <w:u w:val="single" w:color="0D0D0D" w:themeColor="text1" w:themeTint="F2"/>
        </w:rPr>
      </w:pPr>
      <w:r w:rsidRPr="006519BD">
        <w:rPr>
          <w:rFonts w:ascii="Georgia" w:hAnsi="Georgia" w:cs="PlantagenetCherokee"/>
          <w:b/>
          <w:sz w:val="24"/>
          <w:szCs w:val="24"/>
        </w:rPr>
        <w:t>Go to the website</w:t>
      </w:r>
      <w:r w:rsidRPr="006519BD">
        <w:rPr>
          <w:rFonts w:ascii="Georgia" w:hAnsi="Georgia" w:cs="PlantagenetCherokee"/>
          <w:sz w:val="24"/>
          <w:szCs w:val="24"/>
        </w:rPr>
        <w:t xml:space="preserve">: </w:t>
      </w:r>
      <w:hyperlink r:id="rId6" w:history="1">
        <w:r w:rsidRPr="00BE00E6">
          <w:rPr>
            <w:rStyle w:val="Hyperlink"/>
            <w:rFonts w:ascii="Georgia" w:hAnsi="Georgia"/>
            <w:sz w:val="24"/>
            <w:szCs w:val="24"/>
          </w:rPr>
          <w:t>http://www.phschool.com/science/biology_place/labbench/lab11/intro.html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6519BD">
        <w:rPr>
          <w:rFonts w:ascii="Georgia" w:hAnsi="Georgia" w:cs="PlantagenetCherokee"/>
          <w:sz w:val="24"/>
          <w:szCs w:val="24"/>
        </w:rPr>
        <w:t xml:space="preserve"> </w:t>
      </w:r>
    </w:p>
    <w:p w14:paraId="02B80E77" w14:textId="4A30E3F0" w:rsidR="006519BD" w:rsidRDefault="006519BD" w:rsidP="006519BD">
      <w:pPr>
        <w:autoSpaceDE w:val="0"/>
        <w:autoSpaceDN w:val="0"/>
        <w:adjustRightInd w:val="0"/>
        <w:spacing w:after="120" w:line="240" w:lineRule="auto"/>
        <w:rPr>
          <w:rFonts w:ascii="Georgia" w:hAnsi="Georgia" w:cs="PlantagenetCherokee"/>
          <w:sz w:val="24"/>
          <w:szCs w:val="24"/>
        </w:rPr>
      </w:pPr>
      <w:r w:rsidRPr="006519BD">
        <w:rPr>
          <w:rFonts w:ascii="Georgia" w:hAnsi="Georgia" w:cs="PlantagenetCherokee"/>
          <w:sz w:val="24"/>
          <w:szCs w:val="24"/>
        </w:rPr>
        <w:t xml:space="preserve">      </w:t>
      </w:r>
      <w:r w:rsidRPr="006519BD">
        <w:rPr>
          <w:rFonts w:ascii="Georgia" w:hAnsi="Georgia" w:cs="PlantagenetCherokee"/>
          <w:sz w:val="24"/>
          <w:szCs w:val="24"/>
        </w:rPr>
        <w:tab/>
        <w:t xml:space="preserve">Read through the lab tutorial and complete the lab quiz.  </w:t>
      </w:r>
      <w:r>
        <w:rPr>
          <w:rFonts w:ascii="Georgia" w:hAnsi="Georgia" w:cs="PlantagenetCherokee"/>
          <w:sz w:val="24"/>
          <w:szCs w:val="24"/>
        </w:rPr>
        <w:t>Record your answers here:</w:t>
      </w:r>
    </w:p>
    <w:p w14:paraId="50A53EAA" w14:textId="7C14038D" w:rsidR="006519BD" w:rsidRPr="006519BD" w:rsidRDefault="006519BD" w:rsidP="00651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>
        <w:rPr>
          <w:rFonts w:ascii="Georgia" w:hAnsi="Georgia" w:cs="PlantagenetCherokee"/>
          <w:sz w:val="24"/>
          <w:szCs w:val="24"/>
        </w:rPr>
        <w:t xml:space="preserve">                   2.                            3.</w:t>
      </w:r>
      <w:r>
        <w:rPr>
          <w:rFonts w:ascii="Georgia" w:hAnsi="Georgia" w:cs="PlantagenetCherokee"/>
          <w:sz w:val="24"/>
          <w:szCs w:val="24"/>
        </w:rPr>
        <w:tab/>
      </w:r>
      <w:r>
        <w:rPr>
          <w:rFonts w:ascii="Georgia" w:hAnsi="Georgia" w:cs="PlantagenetCherokee"/>
          <w:sz w:val="24"/>
          <w:szCs w:val="24"/>
        </w:rPr>
        <w:tab/>
      </w:r>
      <w:r>
        <w:rPr>
          <w:rFonts w:ascii="Georgia" w:hAnsi="Georgia" w:cs="PlantagenetCherokee"/>
          <w:sz w:val="24"/>
          <w:szCs w:val="24"/>
        </w:rPr>
        <w:tab/>
        <w:t>4.</w:t>
      </w:r>
    </w:p>
    <w:p w14:paraId="5CF273AB" w14:textId="77777777" w:rsidR="006519BD" w:rsidRDefault="006519BD" w:rsidP="006519BD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</w:p>
    <w:p w14:paraId="4893BA89" w14:textId="7BA64257" w:rsidR="006519BD" w:rsidRPr="006519BD" w:rsidRDefault="006519BD" w:rsidP="00144639">
      <w:pPr>
        <w:autoSpaceDE w:val="0"/>
        <w:autoSpaceDN w:val="0"/>
        <w:adjustRightInd w:val="0"/>
        <w:spacing w:after="120" w:line="240" w:lineRule="auto"/>
        <w:rPr>
          <w:rFonts w:ascii="Georgia" w:hAnsi="Georgia" w:cs="PlantagenetCherokee"/>
          <w:b/>
          <w:sz w:val="24"/>
          <w:szCs w:val="24"/>
        </w:rPr>
      </w:pPr>
      <w:r w:rsidRPr="006519BD">
        <w:rPr>
          <w:rFonts w:ascii="Georgia" w:hAnsi="Georgia" w:cs="PlantagenetCherokee"/>
          <w:b/>
          <w:sz w:val="24"/>
          <w:szCs w:val="24"/>
        </w:rPr>
        <w:t xml:space="preserve"> Answer the following questions regarding the online lab:</w:t>
      </w:r>
    </w:p>
    <w:p w14:paraId="6668013E" w14:textId="73A77E2D" w:rsidR="006519BD" w:rsidRPr="006519BD" w:rsidRDefault="006519BD" w:rsidP="00651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 w:rsidRPr="006519BD">
        <w:rPr>
          <w:rFonts w:ascii="Georgia" w:hAnsi="Georgia" w:cs="PlantagenetCherokee"/>
          <w:sz w:val="24"/>
          <w:szCs w:val="24"/>
        </w:rPr>
        <w:t>How do isopods orient themselves with respect to moisture?</w:t>
      </w:r>
    </w:p>
    <w:p w14:paraId="26D92685" w14:textId="77777777" w:rsidR="006519BD" w:rsidRDefault="006519BD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2924050B" w14:textId="77777777" w:rsidR="006519BD" w:rsidRDefault="006519BD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6982DC0C" w14:textId="77777777" w:rsidR="00144639" w:rsidRPr="006519BD" w:rsidRDefault="00144639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3F04A1CF" w14:textId="3144CCF7" w:rsidR="006519BD" w:rsidRPr="006519BD" w:rsidRDefault="006519BD" w:rsidP="00651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 w:rsidRPr="006519BD">
        <w:rPr>
          <w:rFonts w:ascii="Georgia" w:hAnsi="Georgia" w:cs="PlantagenetCherokee"/>
          <w:sz w:val="24"/>
          <w:szCs w:val="24"/>
        </w:rPr>
        <w:t>Was orientation achieved through taxis or kinesis? Explain.</w:t>
      </w:r>
    </w:p>
    <w:p w14:paraId="65E22F7D" w14:textId="77777777" w:rsidR="006519BD" w:rsidRDefault="006519BD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240CCA38" w14:textId="77777777" w:rsidR="006519BD" w:rsidRDefault="006519BD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5C40A5AE" w14:textId="77777777" w:rsidR="00144639" w:rsidRPr="006519BD" w:rsidRDefault="00144639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2FC04676" w14:textId="0B0FC093" w:rsidR="006519BD" w:rsidRPr="006519BD" w:rsidRDefault="006519BD" w:rsidP="00651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 w:rsidRPr="006519BD">
        <w:rPr>
          <w:rFonts w:ascii="Georgia" w:hAnsi="Georgia" w:cs="PlantagenetCherokee"/>
          <w:sz w:val="24"/>
          <w:szCs w:val="24"/>
        </w:rPr>
        <w:t>How might this behavior show ultimate causation?</w:t>
      </w:r>
    </w:p>
    <w:p w14:paraId="19B68B6E" w14:textId="77777777" w:rsidR="006519BD" w:rsidRDefault="006519BD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16E5CD2A" w14:textId="77777777" w:rsidR="006519BD" w:rsidRDefault="006519BD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3720DE93" w14:textId="77777777" w:rsidR="00144639" w:rsidRDefault="00144639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45E12630" w14:textId="77777777" w:rsidR="00144639" w:rsidRPr="006519BD" w:rsidRDefault="00144639" w:rsidP="006519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PlantagenetCherokee"/>
          <w:sz w:val="24"/>
          <w:szCs w:val="24"/>
        </w:rPr>
      </w:pPr>
    </w:p>
    <w:p w14:paraId="4C273855" w14:textId="77777777" w:rsidR="006519BD" w:rsidRDefault="006519BD" w:rsidP="006519BD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</w:p>
    <w:p w14:paraId="344BEF81" w14:textId="08FC8872" w:rsidR="006519BD" w:rsidRDefault="006519BD" w:rsidP="006519B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PlantagenetCherokee"/>
          <w:b/>
          <w:sz w:val="32"/>
          <w:szCs w:val="24"/>
          <w:u w:val="single"/>
        </w:rPr>
      </w:pPr>
      <w:r w:rsidRPr="006519BD">
        <w:rPr>
          <w:rFonts w:ascii="Georgia" w:hAnsi="Georgia" w:cs="PlantagenetCherokee"/>
          <w:b/>
          <w:sz w:val="32"/>
          <w:szCs w:val="24"/>
          <w:u w:val="single"/>
        </w:rPr>
        <w:t>Now it’s time to design your own experiment:</w:t>
      </w:r>
    </w:p>
    <w:p w14:paraId="4F18EB46" w14:textId="3802F178" w:rsidR="00144639" w:rsidRDefault="00144639" w:rsidP="0014463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PlantagenetCherokee"/>
          <w:sz w:val="32"/>
          <w:szCs w:val="24"/>
        </w:rPr>
      </w:pPr>
      <w:r>
        <w:rPr>
          <w:rFonts w:ascii="Georgia" w:hAnsi="Georgia" w:cs="PlantagenetCherokee"/>
          <w:sz w:val="32"/>
          <w:szCs w:val="24"/>
        </w:rPr>
        <w:t>On a separate sheet of paper, or on the back of this sheet, complete the following to design your own animal behavior experiment.</w:t>
      </w:r>
    </w:p>
    <w:p w14:paraId="219A502F" w14:textId="77777777" w:rsidR="00144639" w:rsidRPr="00144639" w:rsidRDefault="00144639" w:rsidP="0014463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PlantagenetCherokee"/>
          <w:sz w:val="32"/>
          <w:szCs w:val="24"/>
        </w:rPr>
      </w:pPr>
    </w:p>
    <w:p w14:paraId="2EBAD767" w14:textId="14A23E80" w:rsidR="006A420C" w:rsidRPr="006519BD" w:rsidRDefault="006A420C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 w:rsidRPr="006519BD">
        <w:rPr>
          <w:rFonts w:ascii="Georgia" w:hAnsi="Georgia" w:cs="PlantagenetCherokee"/>
          <w:b/>
          <w:sz w:val="24"/>
          <w:szCs w:val="24"/>
          <w:u w:val="single"/>
        </w:rPr>
        <w:t>Problem</w:t>
      </w:r>
      <w:r w:rsidR="004006A7">
        <w:rPr>
          <w:rFonts w:ascii="Georgia" w:hAnsi="Georgia" w:cs="PlantagenetCherokee"/>
          <w:sz w:val="24"/>
          <w:szCs w:val="24"/>
        </w:rPr>
        <w:t xml:space="preserve">: Design </w:t>
      </w:r>
      <w:bookmarkStart w:id="0" w:name="_GoBack"/>
      <w:bookmarkEnd w:id="0"/>
      <w:r w:rsidR="00794D3C" w:rsidRPr="006519BD">
        <w:rPr>
          <w:rFonts w:ascii="Georgia" w:hAnsi="Georgia" w:cs="PlantagenetCherokee"/>
          <w:sz w:val="24"/>
          <w:szCs w:val="24"/>
        </w:rPr>
        <w:t xml:space="preserve">a controlled </w:t>
      </w:r>
      <w:r w:rsidRPr="006519BD">
        <w:rPr>
          <w:rFonts w:ascii="Georgia" w:hAnsi="Georgia" w:cs="PlantagenetCherokee"/>
          <w:sz w:val="24"/>
          <w:szCs w:val="24"/>
        </w:rPr>
        <w:t xml:space="preserve">experiment </w:t>
      </w:r>
      <w:r w:rsidR="00794D3C" w:rsidRPr="006519BD">
        <w:rPr>
          <w:rFonts w:ascii="Georgia" w:hAnsi="Georgia" w:cs="PlantagenetCherokee"/>
          <w:sz w:val="24"/>
          <w:szCs w:val="24"/>
        </w:rPr>
        <w:t>to test a hypothesis about a specific case of animal behavior.</w:t>
      </w:r>
    </w:p>
    <w:p w14:paraId="50E64B74" w14:textId="77777777" w:rsidR="006A420C" w:rsidRPr="006519BD" w:rsidRDefault="006A420C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</w:p>
    <w:p w14:paraId="2DE99475" w14:textId="1CB9B1A1" w:rsidR="006A420C" w:rsidRPr="006519BD" w:rsidRDefault="006A420C" w:rsidP="00794D3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 w:rsidRPr="006519BD">
        <w:rPr>
          <w:rFonts w:ascii="Georgia" w:hAnsi="Georgia" w:cs="PlantagenetCherokee"/>
          <w:b/>
          <w:sz w:val="24"/>
          <w:szCs w:val="24"/>
          <w:u w:val="single"/>
        </w:rPr>
        <w:t>Background</w:t>
      </w:r>
      <w:r w:rsidRPr="006519BD">
        <w:rPr>
          <w:rFonts w:ascii="Georgia" w:hAnsi="Georgia" w:cs="PlantagenetCherokee"/>
          <w:b/>
          <w:sz w:val="24"/>
          <w:szCs w:val="24"/>
        </w:rPr>
        <w:t>:</w:t>
      </w:r>
      <w:r w:rsidRPr="006519BD">
        <w:rPr>
          <w:rFonts w:ascii="Georgia" w:hAnsi="Georgia" w:cs="PlantagenetCherokee"/>
          <w:sz w:val="24"/>
          <w:szCs w:val="24"/>
        </w:rPr>
        <w:t xml:space="preserve">  </w:t>
      </w:r>
      <w:r w:rsidR="00794D3C" w:rsidRPr="006519BD">
        <w:rPr>
          <w:rFonts w:ascii="Georgia" w:hAnsi="Georgia" w:cs="PlantagenetCherokee"/>
          <w:sz w:val="24"/>
          <w:szCs w:val="24"/>
        </w:rPr>
        <w:t xml:space="preserve">Animals exhibit a variety of behaviors, both learned and innate, that promote their survival and reproductive success in a variety of ways.  Many behaviors have a genetic and learned component.  </w:t>
      </w:r>
      <w:r w:rsidR="006519BD">
        <w:rPr>
          <w:rFonts w:ascii="Georgia" w:hAnsi="Georgia" w:cs="PlantagenetCherokee"/>
          <w:sz w:val="24"/>
          <w:szCs w:val="24"/>
        </w:rPr>
        <w:t xml:space="preserve"> You may consider using round worms, drosophila, pill bugs, earth worms, etc. </w:t>
      </w:r>
    </w:p>
    <w:p w14:paraId="74F114E2" w14:textId="77777777" w:rsidR="008726AE" w:rsidRPr="006519BD" w:rsidRDefault="008726AE" w:rsidP="00794D3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</w:p>
    <w:p w14:paraId="5FBB0DC6" w14:textId="228EF674" w:rsidR="008726AE" w:rsidRPr="006519BD" w:rsidRDefault="008E4324" w:rsidP="00794D3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 w:rsidRPr="006519BD">
        <w:rPr>
          <w:rFonts w:ascii="Georgia" w:hAnsi="Georgia" w:cs="PlantagenetCherokee"/>
          <w:sz w:val="24"/>
          <w:szCs w:val="24"/>
        </w:rPr>
        <w:t xml:space="preserve">Here some suggestions for variables:  </w:t>
      </w:r>
      <w:r w:rsidR="008726AE" w:rsidRPr="006519BD">
        <w:rPr>
          <w:rFonts w:ascii="Georgia" w:hAnsi="Georgia" w:cs="PlantagenetCherokee"/>
          <w:i/>
          <w:sz w:val="24"/>
          <w:szCs w:val="24"/>
        </w:rPr>
        <w:t>Temperature, light, pH, substrate (surface</w:t>
      </w:r>
      <w:r w:rsidR="006519BD">
        <w:rPr>
          <w:rFonts w:ascii="Georgia" w:hAnsi="Georgia" w:cs="PlantagenetCherokee"/>
          <w:i/>
          <w:sz w:val="24"/>
          <w:szCs w:val="24"/>
        </w:rPr>
        <w:t xml:space="preserve"> –wet/dry, </w:t>
      </w:r>
      <w:proofErr w:type="spellStart"/>
      <w:r w:rsidR="006519BD">
        <w:rPr>
          <w:rFonts w:ascii="Georgia" w:hAnsi="Georgia" w:cs="PlantagenetCherokee"/>
          <w:i/>
          <w:sz w:val="24"/>
          <w:szCs w:val="24"/>
        </w:rPr>
        <w:t>etc</w:t>
      </w:r>
      <w:proofErr w:type="spellEnd"/>
      <w:r w:rsidR="008726AE" w:rsidRPr="006519BD">
        <w:rPr>
          <w:rFonts w:ascii="Georgia" w:hAnsi="Georgia" w:cs="PlantagenetCherokee"/>
          <w:i/>
          <w:sz w:val="24"/>
          <w:szCs w:val="24"/>
        </w:rPr>
        <w:t>)</w:t>
      </w:r>
    </w:p>
    <w:p w14:paraId="260C3F85" w14:textId="77777777" w:rsidR="006A420C" w:rsidRPr="006519BD" w:rsidRDefault="006A420C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</w:p>
    <w:p w14:paraId="3EED9BF2" w14:textId="458D913A" w:rsidR="00247923" w:rsidRPr="006519BD" w:rsidRDefault="006A420C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 w:rsidRPr="006519BD">
        <w:rPr>
          <w:rFonts w:ascii="Georgia" w:hAnsi="Georgia" w:cs="PlantagenetCherokee"/>
          <w:b/>
          <w:sz w:val="24"/>
          <w:szCs w:val="24"/>
          <w:u w:val="single"/>
        </w:rPr>
        <w:t>Materials</w:t>
      </w:r>
      <w:r w:rsidRPr="006519BD">
        <w:rPr>
          <w:rFonts w:ascii="Georgia" w:hAnsi="Georgia" w:cs="PlantagenetCherokee"/>
          <w:sz w:val="24"/>
          <w:szCs w:val="24"/>
        </w:rPr>
        <w:t xml:space="preserve">:  Materials are dependent on the design of your experiment. </w:t>
      </w:r>
      <w:r w:rsidR="006519BD">
        <w:rPr>
          <w:rFonts w:ascii="Georgia" w:hAnsi="Georgia" w:cs="PlantagenetCherokee"/>
          <w:sz w:val="24"/>
          <w:szCs w:val="24"/>
        </w:rPr>
        <w:t xml:space="preserve"> We will not be performing these labs or carrying them out, so the materials you list are the ones you would require should you actually perform the laboratory.</w:t>
      </w:r>
    </w:p>
    <w:p w14:paraId="3C846975" w14:textId="77777777" w:rsidR="006A420C" w:rsidRPr="006519BD" w:rsidRDefault="006A420C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</w:p>
    <w:p w14:paraId="12FD3A39" w14:textId="330FF31F" w:rsidR="008E4324" w:rsidRDefault="006519BD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>
        <w:rPr>
          <w:rFonts w:ascii="Georgia" w:hAnsi="Georgia" w:cs="PlantagenetCherokee"/>
          <w:b/>
          <w:sz w:val="24"/>
          <w:szCs w:val="24"/>
          <w:u w:val="single"/>
        </w:rPr>
        <w:t>Procedure:</w:t>
      </w:r>
      <w:r>
        <w:rPr>
          <w:rFonts w:ascii="Georgia" w:hAnsi="Georgia" w:cs="PlantagenetCherokee"/>
          <w:sz w:val="24"/>
          <w:szCs w:val="24"/>
        </w:rPr>
        <w:t xml:space="preserve">   What are the steps you will follow in order to set up your </w:t>
      </w:r>
      <w:proofErr w:type="gramStart"/>
      <w:r>
        <w:rPr>
          <w:rFonts w:ascii="Georgia" w:hAnsi="Georgia" w:cs="PlantagenetCherokee"/>
          <w:sz w:val="24"/>
          <w:szCs w:val="24"/>
        </w:rPr>
        <w:t>experiment.</w:t>
      </w:r>
      <w:proofErr w:type="gramEnd"/>
      <w:r>
        <w:rPr>
          <w:rFonts w:ascii="Georgia" w:hAnsi="Georgia" w:cs="PlantagenetCherokee"/>
          <w:sz w:val="24"/>
          <w:szCs w:val="24"/>
        </w:rPr>
        <w:t xml:space="preserve">  Be specific as to how you will set it up and collect your data, and how you will be evaluating the effect of the variable you are testing.</w:t>
      </w:r>
    </w:p>
    <w:p w14:paraId="0BC12765" w14:textId="77777777" w:rsidR="006519BD" w:rsidRDefault="006519BD" w:rsidP="006519BD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17AF5A73" w14:textId="71272878" w:rsidR="008E4324" w:rsidRPr="006519BD" w:rsidRDefault="006519BD" w:rsidP="006519BD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6519BD">
        <w:rPr>
          <w:rFonts w:ascii="Georgia" w:hAnsi="Georgia" w:cs="Calibri"/>
          <w:b/>
          <w:sz w:val="24"/>
          <w:szCs w:val="24"/>
          <w:u w:val="single"/>
        </w:rPr>
        <w:t>Analysis:</w:t>
      </w:r>
      <w:r>
        <w:rPr>
          <w:rFonts w:ascii="Georgia" w:hAnsi="Georgia" w:cs="Calibri"/>
          <w:sz w:val="24"/>
          <w:szCs w:val="24"/>
        </w:rPr>
        <w:t xml:space="preserve">  How will you analyze your results? </w:t>
      </w:r>
      <w:r w:rsidR="008E4324" w:rsidRPr="006519BD">
        <w:rPr>
          <w:rFonts w:ascii="Georgia" w:hAnsi="Georgia" w:cs="Calibri"/>
          <w:sz w:val="24"/>
          <w:szCs w:val="24"/>
        </w:rPr>
        <w:t xml:space="preserve"> </w:t>
      </w:r>
      <w:r w:rsidR="005A0CAC" w:rsidRPr="006519BD">
        <w:rPr>
          <w:rFonts w:ascii="Georgia" w:hAnsi="Georgia" w:cs="Calibri"/>
          <w:sz w:val="24"/>
          <w:szCs w:val="24"/>
        </w:rPr>
        <w:t xml:space="preserve">How will you be able to do a </w:t>
      </w:r>
      <w:r w:rsidR="005A0CAC" w:rsidRPr="006519BD">
        <w:rPr>
          <w:rFonts w:ascii="Georgia" w:hAnsi="Georgia" w:cs="Calibri"/>
          <w:sz w:val="24"/>
          <w:szCs w:val="24"/>
          <w:u w:val="single"/>
        </w:rPr>
        <w:t>chi-square analysis</w:t>
      </w:r>
      <w:r w:rsidR="005A0CAC" w:rsidRPr="006519BD">
        <w:rPr>
          <w:rFonts w:ascii="Georgia" w:hAnsi="Georgia" w:cs="Calibri"/>
          <w:sz w:val="24"/>
          <w:szCs w:val="24"/>
        </w:rPr>
        <w:t>?</w:t>
      </w:r>
      <w:r w:rsidRPr="006519BD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>(You must be able to do a chi-squared analysis on your results)</w:t>
      </w:r>
    </w:p>
    <w:p w14:paraId="3D2DBB07" w14:textId="77777777" w:rsidR="008E4324" w:rsidRPr="006519BD" w:rsidRDefault="008E4324" w:rsidP="008E432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"/>
          <w:sz w:val="24"/>
          <w:szCs w:val="24"/>
        </w:rPr>
      </w:pPr>
    </w:p>
    <w:p w14:paraId="3CD676C4" w14:textId="2F66293A" w:rsidR="00A206EA" w:rsidRPr="006519BD" w:rsidRDefault="00144639" w:rsidP="006A420C">
      <w:pPr>
        <w:autoSpaceDE w:val="0"/>
        <w:autoSpaceDN w:val="0"/>
        <w:adjustRightInd w:val="0"/>
        <w:spacing w:after="0" w:line="240" w:lineRule="auto"/>
        <w:rPr>
          <w:rFonts w:ascii="Georgia" w:hAnsi="Georgia" w:cs="PlantagenetCherokee"/>
          <w:sz w:val="24"/>
          <w:szCs w:val="24"/>
        </w:rPr>
      </w:pPr>
      <w:r>
        <w:rPr>
          <w:rFonts w:ascii="Georgia" w:hAnsi="Georgia" w:cs="PlantagenetCherokee"/>
          <w:sz w:val="24"/>
          <w:szCs w:val="24"/>
        </w:rPr>
        <w:t xml:space="preserve">   </w:t>
      </w:r>
    </w:p>
    <w:sectPr w:rsidR="00A206EA" w:rsidRPr="006519BD" w:rsidSect="00651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Cherokee">
    <w:altName w:val="Plantagenet Cherok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6507"/>
    <w:multiLevelType w:val="hybridMultilevel"/>
    <w:tmpl w:val="62B8B552"/>
    <w:lvl w:ilvl="0" w:tplc="71A8BC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21158C8"/>
    <w:multiLevelType w:val="hybridMultilevel"/>
    <w:tmpl w:val="B5FCF180"/>
    <w:lvl w:ilvl="0" w:tplc="3CFCD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323D2"/>
    <w:multiLevelType w:val="hybridMultilevel"/>
    <w:tmpl w:val="4692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73980"/>
    <w:multiLevelType w:val="hybridMultilevel"/>
    <w:tmpl w:val="6B120EA0"/>
    <w:lvl w:ilvl="0" w:tplc="44C0C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F5617"/>
    <w:multiLevelType w:val="hybridMultilevel"/>
    <w:tmpl w:val="9BB4CEF2"/>
    <w:lvl w:ilvl="0" w:tplc="5C047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8679D"/>
    <w:multiLevelType w:val="hybridMultilevel"/>
    <w:tmpl w:val="5C6E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23E7"/>
    <w:multiLevelType w:val="hybridMultilevel"/>
    <w:tmpl w:val="BE7080A0"/>
    <w:lvl w:ilvl="0" w:tplc="2EE2FC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C"/>
    <w:rsid w:val="00002352"/>
    <w:rsid w:val="00051ABD"/>
    <w:rsid w:val="00077ADB"/>
    <w:rsid w:val="000839FC"/>
    <w:rsid w:val="000E1F66"/>
    <w:rsid w:val="00144639"/>
    <w:rsid w:val="00247923"/>
    <w:rsid w:val="0030245A"/>
    <w:rsid w:val="00386189"/>
    <w:rsid w:val="004006A7"/>
    <w:rsid w:val="005A0A0F"/>
    <w:rsid w:val="005A0CAC"/>
    <w:rsid w:val="005E4B64"/>
    <w:rsid w:val="006179F1"/>
    <w:rsid w:val="006519BD"/>
    <w:rsid w:val="006A420C"/>
    <w:rsid w:val="00794D3C"/>
    <w:rsid w:val="007A1AB5"/>
    <w:rsid w:val="00834B17"/>
    <w:rsid w:val="008726AE"/>
    <w:rsid w:val="008E4324"/>
    <w:rsid w:val="00A206EA"/>
    <w:rsid w:val="00B16784"/>
    <w:rsid w:val="00BB4E87"/>
    <w:rsid w:val="00DC7270"/>
    <w:rsid w:val="00ED5019"/>
    <w:rsid w:val="00FB601B"/>
    <w:rsid w:val="00FD5A4A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F967D"/>
  <w15:docId w15:val="{DBA8CB4C-402B-4DB6-8896-2CE7122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6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school.com/science/biology_place/labbench/lab11/intr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506C3-5543-4ECA-8287-EBB5A854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Elena Oldendorf</cp:lastModifiedBy>
  <cp:revision>4</cp:revision>
  <cp:lastPrinted>2015-03-16T23:20:00Z</cp:lastPrinted>
  <dcterms:created xsi:type="dcterms:W3CDTF">2015-04-22T16:35:00Z</dcterms:created>
  <dcterms:modified xsi:type="dcterms:W3CDTF">2015-04-28T18:53:00Z</dcterms:modified>
</cp:coreProperties>
</file>